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8F56B1" w:rsidRDefault="008F56B1" w:rsidP="008F56B1">
      <w:pPr>
        <w:spacing w:after="0" w:line="675" w:lineRule="atLeast"/>
        <w:jc w:val="center"/>
        <w:textAlignment w:val="baseline"/>
        <w:outlineLvl w:val="1"/>
        <w:rPr>
          <w:rFonts w:ascii="Times New Roman" w:eastAsia="Times New Roman" w:hAnsi="Times New Roman" w:cs="Times New Roman"/>
          <w:b/>
          <w:bCs/>
          <w:sz w:val="40"/>
          <w:szCs w:val="40"/>
          <w:lang w:eastAsia="tr-TR"/>
        </w:rPr>
      </w:pPr>
      <w:r w:rsidRPr="008F56B1">
        <w:rPr>
          <w:rFonts w:ascii="Times New Roman" w:eastAsia="Times New Roman" w:hAnsi="Times New Roman" w:cs="Times New Roman"/>
          <w:b/>
          <w:bCs/>
          <w:sz w:val="40"/>
          <w:szCs w:val="40"/>
          <w:lang w:eastAsia="tr-TR"/>
        </w:rPr>
        <w:t>BURSA BÜYÜKŞEHİR BELEDİYESİ IDEATHON- KURUM İÇİ FİKİR MARATONU</w:t>
      </w:r>
    </w:p>
    <w:p w:rsidR="009D2397" w:rsidRPr="0070038F" w:rsidRDefault="008F56B1" w:rsidP="008F56B1">
      <w:pPr>
        <w:spacing w:after="0" w:line="675" w:lineRule="atLeast"/>
        <w:jc w:val="center"/>
        <w:textAlignment w:val="baseline"/>
        <w:outlineLvl w:val="1"/>
        <w:rPr>
          <w:rFonts w:ascii="Times New Roman" w:eastAsia="Times New Roman" w:hAnsi="Times New Roman" w:cs="Times New Roman"/>
          <w:b/>
          <w:bCs/>
          <w:color w:val="CC3333"/>
          <w:sz w:val="40"/>
          <w:szCs w:val="24"/>
          <w:bdr w:val="none" w:sz="0" w:space="0" w:color="auto" w:frame="1"/>
          <w:lang w:eastAsia="tr-TR"/>
        </w:rPr>
      </w:pPr>
      <w:proofErr w:type="spellStart"/>
      <w:r>
        <w:rPr>
          <w:rFonts w:ascii="Times New Roman" w:eastAsia="Times New Roman" w:hAnsi="Times New Roman" w:cs="Times New Roman"/>
          <w:b/>
          <w:bCs/>
          <w:sz w:val="40"/>
          <w:szCs w:val="40"/>
          <w:lang w:eastAsia="tr-TR"/>
        </w:rPr>
        <w:t>Tema:</w:t>
      </w:r>
      <w:r w:rsidR="009D2397" w:rsidRPr="0070038F">
        <w:rPr>
          <w:rFonts w:ascii="Times New Roman" w:eastAsia="Times New Roman" w:hAnsi="Times New Roman" w:cs="Times New Roman"/>
          <w:b/>
          <w:bCs/>
          <w:color w:val="CC3333"/>
          <w:sz w:val="40"/>
          <w:szCs w:val="24"/>
          <w:bdr w:val="none" w:sz="0" w:space="0" w:color="auto" w:frame="1"/>
          <w:lang w:eastAsia="tr-TR"/>
        </w:rPr>
        <w:t>“</w:t>
      </w:r>
      <w:r w:rsidR="003A68FD">
        <w:rPr>
          <w:rFonts w:ascii="Times New Roman" w:eastAsia="Times New Roman" w:hAnsi="Times New Roman" w:cs="Times New Roman"/>
          <w:b/>
          <w:bCs/>
          <w:color w:val="CC3333"/>
          <w:sz w:val="40"/>
          <w:szCs w:val="24"/>
          <w:bdr w:val="none" w:sz="0" w:space="0" w:color="auto" w:frame="1"/>
          <w:lang w:eastAsia="tr-TR"/>
        </w:rPr>
        <w:t>Akıllı</w:t>
      </w:r>
      <w:proofErr w:type="spellEnd"/>
      <w:r w:rsidR="003A68FD">
        <w:rPr>
          <w:rFonts w:ascii="Times New Roman" w:eastAsia="Times New Roman" w:hAnsi="Times New Roman" w:cs="Times New Roman"/>
          <w:b/>
          <w:bCs/>
          <w:color w:val="CC3333"/>
          <w:sz w:val="40"/>
          <w:szCs w:val="24"/>
          <w:bdr w:val="none" w:sz="0" w:space="0" w:color="auto" w:frame="1"/>
          <w:lang w:eastAsia="tr-TR"/>
        </w:rPr>
        <w:t xml:space="preserve"> Şehircilik ve </w:t>
      </w:r>
      <w:proofErr w:type="spellStart"/>
      <w:r w:rsidR="003A68FD">
        <w:rPr>
          <w:rFonts w:ascii="Times New Roman" w:eastAsia="Times New Roman" w:hAnsi="Times New Roman" w:cs="Times New Roman"/>
          <w:b/>
          <w:bCs/>
          <w:color w:val="CC3333"/>
          <w:sz w:val="40"/>
          <w:szCs w:val="24"/>
          <w:bdr w:val="none" w:sz="0" w:space="0" w:color="auto" w:frame="1"/>
          <w:lang w:eastAsia="tr-TR"/>
        </w:rPr>
        <w:t>İnovasyon</w:t>
      </w:r>
      <w:proofErr w:type="spellEnd"/>
      <w:r w:rsidR="009D2397" w:rsidRPr="0070038F">
        <w:rPr>
          <w:rFonts w:ascii="Times New Roman" w:eastAsia="Times New Roman" w:hAnsi="Times New Roman" w:cs="Times New Roman"/>
          <w:b/>
          <w:bCs/>
          <w:color w:val="CC3333"/>
          <w:sz w:val="40"/>
          <w:szCs w:val="24"/>
          <w:bdr w:val="none" w:sz="0" w:space="0" w:color="auto" w:frame="1"/>
          <w:lang w:eastAsia="tr-TR"/>
        </w:rPr>
        <w:t>”</w:t>
      </w:r>
    </w:p>
    <w:p w:rsidR="009D2397" w:rsidRPr="0070038F" w:rsidRDefault="009D2397" w:rsidP="00AA28F6">
      <w:pPr>
        <w:spacing w:after="150" w:line="675" w:lineRule="atLeast"/>
        <w:jc w:val="both"/>
        <w:textAlignment w:val="baseline"/>
        <w:outlineLvl w:val="1"/>
        <w:rPr>
          <w:rFonts w:ascii="Times New Roman" w:eastAsia="Times New Roman" w:hAnsi="Times New Roman" w:cs="Times New Roman"/>
          <w:bCs/>
          <w:color w:val="03A7A3" w:themeColor="accent6" w:themeShade="BF"/>
          <w:sz w:val="36"/>
          <w:szCs w:val="24"/>
          <w:lang w:eastAsia="tr-TR"/>
        </w:rPr>
      </w:pPr>
      <w:bookmarkStart w:id="0" w:name="_GoBack"/>
      <w:bookmarkEnd w:id="0"/>
    </w:p>
    <w:p w:rsidR="00B74FBD" w:rsidRPr="0070038F" w:rsidRDefault="003A5F27" w:rsidP="00AA28F6">
      <w:pPr>
        <w:spacing w:after="150" w:line="675" w:lineRule="atLeast"/>
        <w:jc w:val="both"/>
        <w:textAlignment w:val="baseline"/>
        <w:outlineLvl w:val="1"/>
        <w:rPr>
          <w:rFonts w:ascii="Times New Roman" w:eastAsia="Times New Roman" w:hAnsi="Times New Roman" w:cs="Times New Roman"/>
          <w:b/>
          <w:bCs/>
          <w:sz w:val="36"/>
          <w:szCs w:val="36"/>
          <w:lang w:eastAsia="tr-TR"/>
        </w:rPr>
      </w:pPr>
      <w:r w:rsidRPr="0070038F">
        <w:rPr>
          <w:rFonts w:ascii="Times New Roman" w:eastAsia="Times New Roman" w:hAnsi="Times New Roman" w:cs="Times New Roman"/>
          <w:b/>
          <w:bCs/>
          <w:sz w:val="36"/>
          <w:szCs w:val="36"/>
          <w:lang w:eastAsia="tr-TR"/>
        </w:rPr>
        <w:t>Katılım Şartnamesi</w:t>
      </w:r>
    </w:p>
    <w:p w:rsidR="00985034" w:rsidRPr="0070038F" w:rsidRDefault="00B47A50" w:rsidP="00AA28F6">
      <w:pPr>
        <w:spacing w:after="0" w:line="396" w:lineRule="atLeast"/>
        <w:jc w:val="both"/>
        <w:textAlignment w:val="baseline"/>
        <w:rPr>
          <w:rFonts w:ascii="Times New Roman" w:eastAsia="Times New Roman" w:hAnsi="Times New Roman" w:cs="Times New Roman"/>
          <w:sz w:val="24"/>
          <w:szCs w:val="24"/>
          <w:lang w:eastAsia="tr-TR"/>
        </w:rPr>
      </w:pPr>
      <w:r w:rsidRPr="0070038F">
        <w:rPr>
          <w:rFonts w:ascii="Times New Roman" w:eastAsia="Times New Roman" w:hAnsi="Times New Roman" w:cs="Times New Roman"/>
          <w:b/>
          <w:bCs/>
          <w:sz w:val="24"/>
          <w:szCs w:val="24"/>
          <w:bdr w:val="none" w:sz="0" w:space="0" w:color="auto" w:frame="1"/>
          <w:lang w:eastAsia="tr-TR"/>
        </w:rPr>
        <w:t>1.</w:t>
      </w:r>
      <w:r w:rsidR="00B74FBD" w:rsidRPr="0070038F">
        <w:rPr>
          <w:rFonts w:ascii="Times New Roman" w:eastAsia="Times New Roman" w:hAnsi="Times New Roman" w:cs="Times New Roman"/>
          <w:b/>
          <w:bCs/>
          <w:sz w:val="24"/>
          <w:szCs w:val="24"/>
          <w:bdr w:val="none" w:sz="0" w:space="0" w:color="auto" w:frame="1"/>
          <w:lang w:eastAsia="tr-TR"/>
        </w:rPr>
        <w:t>Proje</w:t>
      </w:r>
      <w:r w:rsidRPr="0070038F">
        <w:rPr>
          <w:rFonts w:ascii="Times New Roman" w:eastAsia="Times New Roman" w:hAnsi="Times New Roman" w:cs="Times New Roman"/>
          <w:b/>
          <w:bCs/>
          <w:sz w:val="24"/>
          <w:szCs w:val="24"/>
          <w:bdr w:val="none" w:sz="0" w:space="0" w:color="auto" w:frame="1"/>
          <w:lang w:eastAsia="tr-TR"/>
        </w:rPr>
        <w:t xml:space="preserve">nin </w:t>
      </w:r>
      <w:r w:rsidR="00B74FBD" w:rsidRPr="0070038F">
        <w:rPr>
          <w:rFonts w:ascii="Times New Roman" w:eastAsia="Times New Roman" w:hAnsi="Times New Roman" w:cs="Times New Roman"/>
          <w:b/>
          <w:bCs/>
          <w:sz w:val="24"/>
          <w:szCs w:val="24"/>
          <w:bdr w:val="none" w:sz="0" w:space="0" w:color="auto" w:frame="1"/>
          <w:lang w:eastAsia="tr-TR"/>
        </w:rPr>
        <w:t>Amacı</w:t>
      </w:r>
    </w:p>
    <w:p w:rsidR="00AD0E64" w:rsidRPr="00AD0E64" w:rsidRDefault="00AD0E64" w:rsidP="00AA28F6">
      <w:pPr>
        <w:pStyle w:val="ListeParagraf"/>
        <w:numPr>
          <w:ilvl w:val="0"/>
          <w:numId w:val="1"/>
        </w:numPr>
        <w:spacing w:after="0" w:line="396" w:lineRule="atLeast"/>
        <w:jc w:val="both"/>
        <w:textAlignment w:val="baseline"/>
        <w:rPr>
          <w:rFonts w:ascii="Times New Roman" w:eastAsia="Times New Roman" w:hAnsi="Times New Roman" w:cs="Times New Roman"/>
          <w:sz w:val="24"/>
          <w:szCs w:val="24"/>
          <w:lang w:eastAsia="tr-TR"/>
        </w:rPr>
      </w:pPr>
      <w:r w:rsidRPr="00AD0E64">
        <w:rPr>
          <w:rFonts w:ascii="Times New Roman" w:eastAsia="Times New Roman" w:hAnsi="Times New Roman" w:cs="Times New Roman"/>
          <w:sz w:val="24"/>
          <w:szCs w:val="24"/>
          <w:lang w:eastAsia="tr-TR"/>
        </w:rPr>
        <w:t xml:space="preserve">Kurum çalışanların yaratıcı özgüvenlerini artırıp, gelişim zihniyeti ile karmaşık problemlere alışılmışın dışında </w:t>
      </w:r>
      <w:proofErr w:type="spellStart"/>
      <w:r w:rsidRPr="00AD0E64">
        <w:rPr>
          <w:rFonts w:ascii="Times New Roman" w:eastAsia="Times New Roman" w:hAnsi="Times New Roman" w:cs="Times New Roman"/>
          <w:sz w:val="24"/>
          <w:szCs w:val="24"/>
          <w:lang w:eastAsia="tr-TR"/>
        </w:rPr>
        <w:t>inovatif</w:t>
      </w:r>
      <w:proofErr w:type="spellEnd"/>
      <w:r w:rsidRPr="00AD0E64">
        <w:rPr>
          <w:rFonts w:ascii="Times New Roman" w:eastAsia="Times New Roman" w:hAnsi="Times New Roman" w:cs="Times New Roman"/>
          <w:sz w:val="24"/>
          <w:szCs w:val="24"/>
          <w:lang w:eastAsia="tr-TR"/>
        </w:rPr>
        <w:t xml:space="preserve"> çözümler geliştirmelerini sağlamak </w:t>
      </w:r>
    </w:p>
    <w:p w:rsidR="00AD0E64" w:rsidRPr="00AD0E64" w:rsidRDefault="00AD0E64" w:rsidP="00AA28F6">
      <w:pPr>
        <w:pStyle w:val="ListeParagraf"/>
        <w:numPr>
          <w:ilvl w:val="0"/>
          <w:numId w:val="1"/>
        </w:numPr>
        <w:spacing w:after="0" w:line="396" w:lineRule="atLeast"/>
        <w:jc w:val="both"/>
        <w:textAlignment w:val="baseline"/>
        <w:rPr>
          <w:rFonts w:ascii="Times New Roman" w:eastAsia="Times New Roman" w:hAnsi="Times New Roman" w:cs="Times New Roman"/>
          <w:sz w:val="24"/>
          <w:szCs w:val="24"/>
          <w:lang w:eastAsia="tr-TR"/>
        </w:rPr>
      </w:pPr>
      <w:r w:rsidRPr="00AD0E64">
        <w:rPr>
          <w:rFonts w:ascii="Times New Roman" w:eastAsia="Times New Roman" w:hAnsi="Times New Roman" w:cs="Times New Roman"/>
          <w:sz w:val="24"/>
          <w:szCs w:val="24"/>
          <w:lang w:eastAsia="tr-TR"/>
        </w:rPr>
        <w:t xml:space="preserve">Kurum bütçesini kısa zamanda etkin çözüm için daha tasarruflu kullanmak </w:t>
      </w:r>
    </w:p>
    <w:p w:rsidR="00985034" w:rsidRPr="00AD0E64" w:rsidRDefault="00AA615B" w:rsidP="00AA28F6">
      <w:pPr>
        <w:pStyle w:val="ListeParagraf"/>
        <w:numPr>
          <w:ilvl w:val="0"/>
          <w:numId w:val="1"/>
        </w:numPr>
        <w:spacing w:after="0" w:line="396" w:lineRule="atLeast"/>
        <w:jc w:val="both"/>
        <w:textAlignment w:val="baseline"/>
        <w:rPr>
          <w:rFonts w:ascii="Times New Roman" w:eastAsia="Times New Roman" w:hAnsi="Times New Roman" w:cs="Times New Roman"/>
          <w:sz w:val="24"/>
          <w:szCs w:val="24"/>
          <w:lang w:eastAsia="tr-TR"/>
        </w:rPr>
      </w:pPr>
      <w:r w:rsidRPr="00AD0E64">
        <w:rPr>
          <w:rFonts w:ascii="Times New Roman" w:eastAsia="Times New Roman" w:hAnsi="Times New Roman" w:cs="Times New Roman"/>
          <w:sz w:val="24"/>
          <w:szCs w:val="24"/>
          <w:lang w:eastAsia="tr-TR"/>
        </w:rPr>
        <w:t xml:space="preserve">Personel </w:t>
      </w:r>
      <w:proofErr w:type="gramStart"/>
      <w:r w:rsidRPr="00AD0E64">
        <w:rPr>
          <w:rFonts w:ascii="Times New Roman" w:eastAsia="Times New Roman" w:hAnsi="Times New Roman" w:cs="Times New Roman"/>
          <w:sz w:val="24"/>
          <w:szCs w:val="24"/>
          <w:lang w:eastAsia="tr-TR"/>
        </w:rPr>
        <w:t>motivasyonu</w:t>
      </w:r>
      <w:proofErr w:type="gramEnd"/>
      <w:r w:rsidRPr="00AD0E64">
        <w:rPr>
          <w:rFonts w:ascii="Times New Roman" w:eastAsia="Times New Roman" w:hAnsi="Times New Roman" w:cs="Times New Roman"/>
          <w:sz w:val="24"/>
          <w:szCs w:val="24"/>
          <w:lang w:eastAsia="tr-TR"/>
        </w:rPr>
        <w:t xml:space="preserve"> ve kurumsal aidiyetlik duygusunu güçlendirmek</w:t>
      </w:r>
      <w:r w:rsidR="004A303C" w:rsidRPr="00AD0E64">
        <w:rPr>
          <w:rFonts w:ascii="Times New Roman" w:eastAsia="Times New Roman" w:hAnsi="Times New Roman" w:cs="Times New Roman"/>
          <w:sz w:val="24"/>
          <w:szCs w:val="24"/>
          <w:lang w:eastAsia="tr-TR"/>
        </w:rPr>
        <w:t>.</w:t>
      </w:r>
    </w:p>
    <w:p w:rsidR="00AA615B" w:rsidRPr="0070038F" w:rsidRDefault="00AA615B" w:rsidP="00AA28F6">
      <w:pPr>
        <w:spacing w:after="0" w:line="396" w:lineRule="atLeast"/>
        <w:jc w:val="both"/>
        <w:textAlignment w:val="baseline"/>
        <w:rPr>
          <w:rFonts w:ascii="Times New Roman" w:eastAsia="Times New Roman" w:hAnsi="Times New Roman" w:cs="Times New Roman"/>
          <w:b/>
          <w:bCs/>
          <w:sz w:val="24"/>
          <w:szCs w:val="24"/>
          <w:bdr w:val="none" w:sz="0" w:space="0" w:color="auto" w:frame="1"/>
          <w:lang w:eastAsia="tr-TR"/>
        </w:rPr>
      </w:pPr>
    </w:p>
    <w:p w:rsidR="00B74FBD" w:rsidRPr="0070038F" w:rsidRDefault="00B74FBD" w:rsidP="00AA28F6">
      <w:pPr>
        <w:spacing w:after="0" w:line="396" w:lineRule="atLeast"/>
        <w:jc w:val="both"/>
        <w:textAlignment w:val="baseline"/>
        <w:rPr>
          <w:rFonts w:ascii="Times New Roman" w:eastAsia="Times New Roman" w:hAnsi="Times New Roman" w:cs="Times New Roman"/>
          <w:b/>
          <w:bCs/>
          <w:sz w:val="24"/>
          <w:szCs w:val="24"/>
          <w:bdr w:val="none" w:sz="0" w:space="0" w:color="auto" w:frame="1"/>
          <w:lang w:eastAsia="tr-TR"/>
        </w:rPr>
      </w:pPr>
      <w:r w:rsidRPr="0070038F">
        <w:rPr>
          <w:rFonts w:ascii="Times New Roman" w:eastAsia="Times New Roman" w:hAnsi="Times New Roman" w:cs="Times New Roman"/>
          <w:b/>
          <w:bCs/>
          <w:sz w:val="24"/>
          <w:szCs w:val="24"/>
          <w:bdr w:val="none" w:sz="0" w:space="0" w:color="auto" w:frame="1"/>
          <w:lang w:eastAsia="tr-TR"/>
        </w:rPr>
        <w:t>2.</w:t>
      </w:r>
      <w:r w:rsidRPr="0070038F">
        <w:rPr>
          <w:rFonts w:ascii="Times New Roman" w:eastAsia="Times New Roman" w:hAnsi="Times New Roman" w:cs="Times New Roman"/>
          <w:sz w:val="24"/>
          <w:szCs w:val="24"/>
          <w:bdr w:val="none" w:sz="0" w:space="0" w:color="auto" w:frame="1"/>
          <w:lang w:eastAsia="tr-TR"/>
        </w:rPr>
        <w:t> </w:t>
      </w:r>
      <w:r w:rsidR="00D3051A" w:rsidRPr="0070038F">
        <w:rPr>
          <w:rFonts w:ascii="Times New Roman" w:eastAsia="Times New Roman" w:hAnsi="Times New Roman" w:cs="Times New Roman"/>
          <w:b/>
          <w:bCs/>
          <w:sz w:val="24"/>
          <w:szCs w:val="24"/>
          <w:bdr w:val="none" w:sz="0" w:space="0" w:color="auto" w:frame="1"/>
          <w:lang w:eastAsia="tr-TR"/>
        </w:rPr>
        <w:t>Katılımcılar</w:t>
      </w:r>
    </w:p>
    <w:p w:rsidR="000C20AD" w:rsidRPr="0070038F" w:rsidRDefault="00D3051A" w:rsidP="00AA28F6">
      <w:pPr>
        <w:pStyle w:val="ListeParagraf"/>
        <w:numPr>
          <w:ilvl w:val="0"/>
          <w:numId w:val="1"/>
        </w:numPr>
        <w:spacing w:after="0" w:line="396" w:lineRule="atLeast"/>
        <w:jc w:val="both"/>
        <w:textAlignment w:val="baseline"/>
        <w:rPr>
          <w:rFonts w:ascii="Times New Roman" w:eastAsia="Times New Roman" w:hAnsi="Times New Roman" w:cs="Times New Roman"/>
          <w:b/>
          <w:bCs/>
          <w:sz w:val="24"/>
          <w:szCs w:val="24"/>
          <w:bdr w:val="none" w:sz="0" w:space="0" w:color="auto" w:frame="1"/>
          <w:lang w:eastAsia="tr-TR"/>
        </w:rPr>
      </w:pPr>
      <w:r w:rsidRPr="0070038F">
        <w:rPr>
          <w:rFonts w:ascii="Times New Roman" w:eastAsia="Times New Roman" w:hAnsi="Times New Roman" w:cs="Times New Roman"/>
          <w:sz w:val="24"/>
          <w:szCs w:val="24"/>
          <w:lang w:eastAsia="tr-TR"/>
        </w:rPr>
        <w:t>Bursa Büyükşehir Belediyesi</w:t>
      </w:r>
      <w:r w:rsidR="000C20AD" w:rsidRPr="0070038F">
        <w:rPr>
          <w:rFonts w:ascii="Times New Roman" w:eastAsia="Times New Roman" w:hAnsi="Times New Roman" w:cs="Times New Roman"/>
          <w:sz w:val="24"/>
          <w:szCs w:val="24"/>
          <w:lang w:eastAsia="tr-TR"/>
        </w:rPr>
        <w:t>, bağlı şirket ve kuruluş çalışanları.</w:t>
      </w:r>
      <w:r w:rsidR="007156EE" w:rsidRPr="0070038F">
        <w:rPr>
          <w:rFonts w:ascii="Times New Roman" w:eastAsia="Times New Roman" w:hAnsi="Times New Roman" w:cs="Times New Roman"/>
          <w:sz w:val="24"/>
          <w:szCs w:val="24"/>
          <w:lang w:eastAsia="tr-TR"/>
        </w:rPr>
        <w:t xml:space="preserve"> </w:t>
      </w:r>
    </w:p>
    <w:p w:rsidR="000C20AD" w:rsidRPr="0070038F" w:rsidRDefault="000C20AD" w:rsidP="00AA28F6">
      <w:pPr>
        <w:spacing w:after="0" w:line="396" w:lineRule="atLeast"/>
        <w:jc w:val="both"/>
        <w:textAlignment w:val="baseline"/>
        <w:rPr>
          <w:rFonts w:ascii="Times New Roman" w:eastAsia="Times New Roman" w:hAnsi="Times New Roman" w:cs="Times New Roman"/>
          <w:b/>
          <w:bCs/>
          <w:sz w:val="24"/>
          <w:szCs w:val="24"/>
          <w:bdr w:val="none" w:sz="0" w:space="0" w:color="auto" w:frame="1"/>
          <w:lang w:eastAsia="tr-TR"/>
        </w:rPr>
      </w:pPr>
    </w:p>
    <w:p w:rsidR="004A303C" w:rsidRPr="0070038F" w:rsidRDefault="00F03695" w:rsidP="00AA28F6">
      <w:pPr>
        <w:spacing w:after="0" w:line="396" w:lineRule="atLeast"/>
        <w:jc w:val="both"/>
        <w:textAlignment w:val="baseline"/>
        <w:rPr>
          <w:rFonts w:ascii="Times New Roman" w:eastAsia="Times New Roman" w:hAnsi="Times New Roman" w:cs="Times New Roman"/>
          <w:sz w:val="24"/>
          <w:szCs w:val="24"/>
          <w:bdr w:val="none" w:sz="0" w:space="0" w:color="auto" w:frame="1"/>
          <w:lang w:eastAsia="tr-TR"/>
        </w:rPr>
      </w:pPr>
      <w:r w:rsidRPr="0070038F">
        <w:rPr>
          <w:rFonts w:ascii="Times New Roman" w:eastAsia="Times New Roman" w:hAnsi="Times New Roman" w:cs="Times New Roman"/>
          <w:b/>
          <w:bCs/>
          <w:sz w:val="24"/>
          <w:szCs w:val="24"/>
          <w:bdr w:val="none" w:sz="0" w:space="0" w:color="auto" w:frame="1"/>
          <w:lang w:eastAsia="tr-TR"/>
        </w:rPr>
        <w:t>3</w:t>
      </w:r>
      <w:r w:rsidR="00C72FCC" w:rsidRPr="0070038F">
        <w:rPr>
          <w:rFonts w:ascii="Times New Roman" w:eastAsia="Times New Roman" w:hAnsi="Times New Roman" w:cs="Times New Roman"/>
          <w:b/>
          <w:bCs/>
          <w:sz w:val="24"/>
          <w:szCs w:val="24"/>
          <w:bdr w:val="none" w:sz="0" w:space="0" w:color="auto" w:frame="1"/>
          <w:lang w:eastAsia="tr-TR"/>
        </w:rPr>
        <w:t>.</w:t>
      </w:r>
      <w:r w:rsidR="004A303C" w:rsidRPr="0070038F">
        <w:rPr>
          <w:rFonts w:ascii="Times New Roman" w:eastAsia="Times New Roman" w:hAnsi="Times New Roman" w:cs="Times New Roman"/>
          <w:b/>
          <w:bCs/>
          <w:sz w:val="24"/>
          <w:szCs w:val="24"/>
          <w:bdr w:val="none" w:sz="0" w:space="0" w:color="auto" w:frame="1"/>
          <w:lang w:eastAsia="tr-TR"/>
        </w:rPr>
        <w:t xml:space="preserve"> Tanımlar</w:t>
      </w:r>
      <w:r w:rsidR="00FC7E70">
        <w:rPr>
          <w:rFonts w:ascii="Times New Roman" w:eastAsia="Times New Roman" w:hAnsi="Times New Roman" w:cs="Times New Roman"/>
          <w:b/>
          <w:bCs/>
          <w:sz w:val="24"/>
          <w:szCs w:val="24"/>
          <w:bdr w:val="none" w:sz="0" w:space="0" w:color="auto" w:frame="1"/>
          <w:lang w:eastAsia="tr-TR"/>
        </w:rPr>
        <w:t>.</w:t>
      </w:r>
    </w:p>
    <w:p w:rsidR="00FC7E70" w:rsidRPr="00D45A31" w:rsidRDefault="00FC7E70" w:rsidP="00AA28F6">
      <w:pPr>
        <w:pStyle w:val="ListeParagraf"/>
        <w:numPr>
          <w:ilvl w:val="0"/>
          <w:numId w:val="8"/>
        </w:numPr>
        <w:spacing w:after="0" w:line="396" w:lineRule="atLeast"/>
        <w:jc w:val="both"/>
        <w:textAlignment w:val="baseline"/>
        <w:rPr>
          <w:rFonts w:ascii="Times New Roman" w:eastAsia="Times New Roman" w:hAnsi="Times New Roman" w:cs="Times New Roman"/>
          <w:sz w:val="24"/>
          <w:szCs w:val="24"/>
          <w:bdr w:val="none" w:sz="0" w:space="0" w:color="auto" w:frame="1"/>
          <w:lang w:eastAsia="tr-TR"/>
        </w:rPr>
      </w:pPr>
      <w:r w:rsidRPr="00D45A31">
        <w:rPr>
          <w:rFonts w:ascii="Times New Roman" w:eastAsia="Times New Roman" w:hAnsi="Times New Roman" w:cs="Times New Roman"/>
          <w:b/>
          <w:sz w:val="24"/>
          <w:szCs w:val="24"/>
          <w:bdr w:val="none" w:sz="0" w:space="0" w:color="auto" w:frame="1"/>
          <w:lang w:eastAsia="tr-TR"/>
        </w:rPr>
        <w:t>Danışma Kurulu</w:t>
      </w:r>
      <w:r w:rsidRPr="00D45A31">
        <w:rPr>
          <w:rFonts w:ascii="Times New Roman" w:eastAsia="Times New Roman" w:hAnsi="Times New Roman" w:cs="Times New Roman"/>
          <w:sz w:val="24"/>
          <w:szCs w:val="24"/>
          <w:bdr w:val="none" w:sz="0" w:space="0" w:color="auto" w:frame="1"/>
          <w:lang w:eastAsia="tr-TR"/>
        </w:rPr>
        <w:t xml:space="preserve">: </w:t>
      </w:r>
      <w:r w:rsidR="00D25DBC" w:rsidRPr="00D45A31">
        <w:rPr>
          <w:rFonts w:ascii="Times New Roman" w:eastAsia="Times New Roman" w:hAnsi="Times New Roman" w:cs="Times New Roman"/>
          <w:sz w:val="24"/>
          <w:szCs w:val="24"/>
          <w:bdr w:val="none" w:sz="0" w:space="0" w:color="auto" w:frame="1"/>
          <w:lang w:eastAsia="tr-TR"/>
        </w:rPr>
        <w:t>Bursa Büyükşehir Belediyesi Genel Sekreteri</w:t>
      </w:r>
      <w:r w:rsidR="007D7CBE" w:rsidRPr="00D45A31">
        <w:rPr>
          <w:rFonts w:ascii="Times New Roman" w:eastAsia="Times New Roman" w:hAnsi="Times New Roman" w:cs="Times New Roman"/>
          <w:sz w:val="24"/>
          <w:szCs w:val="24"/>
          <w:bdr w:val="none" w:sz="0" w:space="0" w:color="auto" w:frame="1"/>
          <w:lang w:eastAsia="tr-TR"/>
        </w:rPr>
        <w:t xml:space="preserve">, Genel Sekreter Yardımcıları, </w:t>
      </w:r>
      <w:r w:rsidR="00D45A31" w:rsidRPr="00D45A31">
        <w:rPr>
          <w:rFonts w:ascii="Times New Roman" w:eastAsia="Times New Roman" w:hAnsi="Times New Roman" w:cs="Times New Roman"/>
          <w:sz w:val="24"/>
          <w:szCs w:val="24"/>
          <w:bdr w:val="none" w:sz="0" w:space="0" w:color="auto" w:frame="1"/>
          <w:lang w:eastAsia="tr-TR"/>
        </w:rPr>
        <w:t>ilgili daire başkanları ve iştirak şirketlerin yöneticilerini ifade eder.</w:t>
      </w:r>
    </w:p>
    <w:p w:rsidR="004A303C" w:rsidRPr="00D45A31" w:rsidRDefault="00FC7E70" w:rsidP="00AA28F6">
      <w:pPr>
        <w:pStyle w:val="ListeParagraf"/>
        <w:numPr>
          <w:ilvl w:val="0"/>
          <w:numId w:val="8"/>
        </w:numPr>
        <w:spacing w:after="0" w:line="396" w:lineRule="atLeast"/>
        <w:jc w:val="both"/>
        <w:textAlignment w:val="baseline"/>
        <w:rPr>
          <w:rFonts w:ascii="Times New Roman" w:eastAsia="Times New Roman" w:hAnsi="Times New Roman" w:cs="Times New Roman"/>
          <w:b/>
          <w:sz w:val="24"/>
          <w:szCs w:val="24"/>
          <w:bdr w:val="none" w:sz="0" w:space="0" w:color="auto" w:frame="1"/>
          <w:lang w:eastAsia="tr-TR"/>
        </w:rPr>
      </w:pPr>
      <w:r w:rsidRPr="00D45A31">
        <w:rPr>
          <w:rFonts w:ascii="Times New Roman" w:eastAsia="Times New Roman" w:hAnsi="Times New Roman" w:cs="Times New Roman"/>
          <w:b/>
          <w:sz w:val="24"/>
          <w:szCs w:val="24"/>
          <w:bdr w:val="none" w:sz="0" w:space="0" w:color="auto" w:frame="1"/>
          <w:lang w:eastAsia="tr-TR"/>
        </w:rPr>
        <w:t>J</w:t>
      </w:r>
      <w:r w:rsidR="00E633F6" w:rsidRPr="00D45A31">
        <w:rPr>
          <w:rFonts w:ascii="Times New Roman" w:eastAsia="Times New Roman" w:hAnsi="Times New Roman" w:cs="Times New Roman"/>
          <w:b/>
          <w:sz w:val="24"/>
          <w:szCs w:val="24"/>
          <w:bdr w:val="none" w:sz="0" w:space="0" w:color="auto" w:frame="1"/>
          <w:lang w:eastAsia="tr-TR"/>
        </w:rPr>
        <w:t>üri</w:t>
      </w:r>
      <w:r w:rsidR="004A303C" w:rsidRPr="00D45A31">
        <w:rPr>
          <w:rFonts w:ascii="Times New Roman" w:eastAsia="Times New Roman" w:hAnsi="Times New Roman" w:cs="Times New Roman"/>
          <w:b/>
          <w:sz w:val="24"/>
          <w:szCs w:val="24"/>
          <w:bdr w:val="none" w:sz="0" w:space="0" w:color="auto" w:frame="1"/>
          <w:lang w:eastAsia="tr-TR"/>
        </w:rPr>
        <w:t>:</w:t>
      </w:r>
      <w:r w:rsidR="00E633F6" w:rsidRPr="00D45A31">
        <w:rPr>
          <w:rFonts w:ascii="Times New Roman" w:eastAsia="Times New Roman" w:hAnsi="Times New Roman" w:cs="Times New Roman"/>
          <w:b/>
          <w:sz w:val="24"/>
          <w:szCs w:val="24"/>
          <w:bdr w:val="none" w:sz="0" w:space="0" w:color="auto" w:frame="1"/>
          <w:lang w:eastAsia="tr-TR"/>
        </w:rPr>
        <w:t xml:space="preserve"> </w:t>
      </w:r>
      <w:r w:rsidR="00D45A31" w:rsidRPr="00D45A31">
        <w:rPr>
          <w:rFonts w:ascii="Times New Roman" w:eastAsia="Times New Roman" w:hAnsi="Times New Roman" w:cs="Times New Roman"/>
          <w:sz w:val="24"/>
          <w:szCs w:val="24"/>
          <w:bdr w:val="none" w:sz="0" w:space="0" w:color="auto" w:frame="1"/>
          <w:lang w:eastAsia="tr-TR"/>
        </w:rPr>
        <w:t>Bursa Büyükşehir Belediyesi, kamu, özel sektör ve sivil toplum yöneticilerini ifade eder.</w:t>
      </w:r>
    </w:p>
    <w:p w:rsidR="00CB0134" w:rsidRDefault="003B0464" w:rsidP="00AA28F6">
      <w:pPr>
        <w:pStyle w:val="ListeParagraf"/>
        <w:numPr>
          <w:ilvl w:val="0"/>
          <w:numId w:val="8"/>
        </w:numPr>
        <w:spacing w:after="0" w:line="396" w:lineRule="atLeast"/>
        <w:jc w:val="both"/>
        <w:textAlignment w:val="baseline"/>
        <w:rPr>
          <w:rFonts w:ascii="Times New Roman" w:eastAsia="Times New Roman" w:hAnsi="Times New Roman" w:cs="Times New Roman"/>
          <w:b/>
          <w:sz w:val="24"/>
          <w:szCs w:val="24"/>
          <w:bdr w:val="none" w:sz="0" w:space="0" w:color="auto" w:frame="1"/>
          <w:lang w:eastAsia="tr-TR"/>
        </w:rPr>
      </w:pPr>
      <w:r w:rsidRPr="00D45A31">
        <w:rPr>
          <w:rFonts w:ascii="Times New Roman" w:eastAsia="Times New Roman" w:hAnsi="Times New Roman" w:cs="Times New Roman"/>
          <w:b/>
          <w:sz w:val="24"/>
          <w:szCs w:val="24"/>
          <w:bdr w:val="none" w:sz="0" w:space="0" w:color="auto" w:frame="1"/>
          <w:lang w:eastAsia="tr-TR"/>
        </w:rPr>
        <w:t>Şekli İnceleme Ekibi</w:t>
      </w:r>
      <w:r w:rsidR="004F4A7B" w:rsidRPr="00D45A31">
        <w:rPr>
          <w:rFonts w:ascii="Times New Roman" w:eastAsia="Times New Roman" w:hAnsi="Times New Roman" w:cs="Times New Roman"/>
          <w:b/>
          <w:sz w:val="24"/>
          <w:szCs w:val="24"/>
          <w:bdr w:val="none" w:sz="0" w:space="0" w:color="auto" w:frame="1"/>
          <w:lang w:eastAsia="tr-TR"/>
        </w:rPr>
        <w:t xml:space="preserve">: </w:t>
      </w:r>
      <w:r w:rsidR="004F4A7B" w:rsidRPr="00D45A31">
        <w:rPr>
          <w:rFonts w:ascii="Times New Roman" w:eastAsia="Times New Roman" w:hAnsi="Times New Roman" w:cs="Times New Roman"/>
          <w:sz w:val="24"/>
          <w:szCs w:val="24"/>
          <w:bdr w:val="none" w:sz="0" w:space="0" w:color="auto" w:frame="1"/>
          <w:lang w:eastAsia="tr-TR"/>
        </w:rPr>
        <w:t xml:space="preserve">Proje koordinatörü olan </w:t>
      </w:r>
      <w:r w:rsidR="007E03B3" w:rsidRPr="00D45A31">
        <w:rPr>
          <w:rFonts w:ascii="Times New Roman" w:eastAsia="Times New Roman" w:hAnsi="Times New Roman" w:cs="Times New Roman"/>
          <w:sz w:val="24"/>
          <w:szCs w:val="24"/>
          <w:bdr w:val="none" w:sz="0" w:space="0" w:color="auto" w:frame="1"/>
          <w:lang w:eastAsia="tr-TR"/>
        </w:rPr>
        <w:t>Akıllı Şehircilik ve</w:t>
      </w:r>
      <w:r w:rsidR="007E03B3">
        <w:rPr>
          <w:rFonts w:ascii="Times New Roman" w:eastAsia="Times New Roman" w:hAnsi="Times New Roman" w:cs="Times New Roman"/>
          <w:sz w:val="24"/>
          <w:szCs w:val="24"/>
          <w:bdr w:val="none" w:sz="0" w:space="0" w:color="auto" w:frame="1"/>
          <w:lang w:eastAsia="tr-TR"/>
        </w:rPr>
        <w:t xml:space="preserve"> </w:t>
      </w:r>
      <w:proofErr w:type="spellStart"/>
      <w:r w:rsidR="007E03B3">
        <w:rPr>
          <w:rFonts w:ascii="Times New Roman" w:eastAsia="Times New Roman" w:hAnsi="Times New Roman" w:cs="Times New Roman"/>
          <w:sz w:val="24"/>
          <w:szCs w:val="24"/>
          <w:bdr w:val="none" w:sz="0" w:space="0" w:color="auto" w:frame="1"/>
          <w:lang w:eastAsia="tr-TR"/>
        </w:rPr>
        <w:t>İnovasyon</w:t>
      </w:r>
      <w:proofErr w:type="spellEnd"/>
      <w:r w:rsidR="007E03B3">
        <w:rPr>
          <w:rFonts w:ascii="Times New Roman" w:eastAsia="Times New Roman" w:hAnsi="Times New Roman" w:cs="Times New Roman"/>
          <w:sz w:val="24"/>
          <w:szCs w:val="24"/>
          <w:bdr w:val="none" w:sz="0" w:space="0" w:color="auto" w:frame="1"/>
          <w:lang w:eastAsia="tr-TR"/>
        </w:rPr>
        <w:t xml:space="preserve"> </w:t>
      </w:r>
      <w:r w:rsidR="004F4A7B">
        <w:rPr>
          <w:rFonts w:ascii="Times New Roman" w:eastAsia="Times New Roman" w:hAnsi="Times New Roman" w:cs="Times New Roman"/>
          <w:sz w:val="24"/>
          <w:szCs w:val="24"/>
          <w:bdr w:val="none" w:sz="0" w:space="0" w:color="auto" w:frame="1"/>
          <w:lang w:eastAsia="tr-TR"/>
        </w:rPr>
        <w:t>Daire</w:t>
      </w:r>
      <w:r w:rsidR="007E03B3">
        <w:rPr>
          <w:rFonts w:ascii="Times New Roman" w:eastAsia="Times New Roman" w:hAnsi="Times New Roman" w:cs="Times New Roman"/>
          <w:sz w:val="24"/>
          <w:szCs w:val="24"/>
          <w:bdr w:val="none" w:sz="0" w:space="0" w:color="auto" w:frame="1"/>
          <w:lang w:eastAsia="tr-TR"/>
        </w:rPr>
        <w:t>si</w:t>
      </w:r>
      <w:r w:rsidR="004F4A7B">
        <w:rPr>
          <w:rFonts w:ascii="Times New Roman" w:eastAsia="Times New Roman" w:hAnsi="Times New Roman" w:cs="Times New Roman"/>
          <w:sz w:val="24"/>
          <w:szCs w:val="24"/>
          <w:bdr w:val="none" w:sz="0" w:space="0" w:color="auto" w:frame="1"/>
          <w:lang w:eastAsia="tr-TR"/>
        </w:rPr>
        <w:t xml:space="preserve"> Başkanlığı </w:t>
      </w:r>
      <w:r w:rsidR="007E03B3">
        <w:rPr>
          <w:rFonts w:ascii="Times New Roman" w:eastAsia="Times New Roman" w:hAnsi="Times New Roman" w:cs="Times New Roman"/>
          <w:sz w:val="24"/>
          <w:szCs w:val="24"/>
          <w:bdr w:val="none" w:sz="0" w:space="0" w:color="auto" w:frame="1"/>
          <w:lang w:eastAsia="tr-TR"/>
        </w:rPr>
        <w:t xml:space="preserve">bağlı </w:t>
      </w:r>
      <w:r w:rsidR="00AD0E64">
        <w:rPr>
          <w:rFonts w:ascii="Times New Roman" w:eastAsia="Times New Roman" w:hAnsi="Times New Roman" w:cs="Times New Roman"/>
          <w:sz w:val="24"/>
          <w:szCs w:val="24"/>
          <w:bdr w:val="none" w:sz="0" w:space="0" w:color="auto" w:frame="1"/>
          <w:lang w:eastAsia="tr-TR"/>
        </w:rPr>
        <w:t>ARGE Şube</w:t>
      </w:r>
      <w:r w:rsidR="007E03B3">
        <w:rPr>
          <w:rFonts w:ascii="Times New Roman" w:eastAsia="Times New Roman" w:hAnsi="Times New Roman" w:cs="Times New Roman"/>
          <w:sz w:val="24"/>
          <w:szCs w:val="24"/>
          <w:bdr w:val="none" w:sz="0" w:space="0" w:color="auto" w:frame="1"/>
          <w:lang w:eastAsia="tr-TR"/>
        </w:rPr>
        <w:t xml:space="preserve"> Müdürlüğünde </w:t>
      </w:r>
      <w:r w:rsidR="004F4A7B">
        <w:rPr>
          <w:rFonts w:ascii="Times New Roman" w:eastAsia="Times New Roman" w:hAnsi="Times New Roman" w:cs="Times New Roman"/>
          <w:sz w:val="24"/>
          <w:szCs w:val="24"/>
          <w:bdr w:val="none" w:sz="0" w:space="0" w:color="auto" w:frame="1"/>
          <w:lang w:eastAsia="tr-TR"/>
        </w:rPr>
        <w:t>görev yapan uzman ve teknik personeli ifade eder.</w:t>
      </w:r>
      <w:r w:rsidR="00CB0134">
        <w:rPr>
          <w:rFonts w:ascii="Times New Roman" w:eastAsia="Times New Roman" w:hAnsi="Times New Roman" w:cs="Times New Roman"/>
          <w:b/>
          <w:sz w:val="24"/>
          <w:szCs w:val="24"/>
          <w:bdr w:val="none" w:sz="0" w:space="0" w:color="auto" w:frame="1"/>
          <w:lang w:eastAsia="tr-TR"/>
        </w:rPr>
        <w:t xml:space="preserve"> </w:t>
      </w:r>
    </w:p>
    <w:p w:rsidR="003B0464" w:rsidRPr="00CE12F0" w:rsidRDefault="003B0464" w:rsidP="00AA28F6">
      <w:pPr>
        <w:pStyle w:val="ListeParagraf"/>
        <w:numPr>
          <w:ilvl w:val="0"/>
          <w:numId w:val="8"/>
        </w:numPr>
        <w:spacing w:after="0" w:line="396" w:lineRule="atLeast"/>
        <w:jc w:val="both"/>
        <w:textAlignment w:val="baseline"/>
        <w:rPr>
          <w:rFonts w:ascii="Times New Roman" w:eastAsia="Times New Roman" w:hAnsi="Times New Roman" w:cs="Times New Roman"/>
          <w:b/>
          <w:sz w:val="24"/>
          <w:szCs w:val="24"/>
          <w:bdr w:val="none" w:sz="0" w:space="0" w:color="auto" w:frame="1"/>
          <w:lang w:eastAsia="tr-TR"/>
        </w:rPr>
      </w:pPr>
      <w:r>
        <w:rPr>
          <w:rFonts w:ascii="Times New Roman" w:eastAsia="Times New Roman" w:hAnsi="Times New Roman" w:cs="Times New Roman"/>
          <w:b/>
          <w:sz w:val="24"/>
          <w:szCs w:val="24"/>
          <w:bdr w:val="none" w:sz="0" w:space="0" w:color="auto" w:frame="1"/>
          <w:lang w:eastAsia="tr-TR"/>
        </w:rPr>
        <w:t xml:space="preserve">Ön Değerlendirme: </w:t>
      </w:r>
      <w:r w:rsidRPr="003B0464">
        <w:rPr>
          <w:rFonts w:ascii="Times New Roman" w:eastAsia="Times New Roman" w:hAnsi="Times New Roman" w:cs="Times New Roman"/>
          <w:sz w:val="24"/>
          <w:szCs w:val="24"/>
          <w:bdr w:val="none" w:sz="0" w:space="0" w:color="auto" w:frame="1"/>
          <w:lang w:eastAsia="tr-TR"/>
        </w:rPr>
        <w:t>D</w:t>
      </w:r>
      <w:r>
        <w:rPr>
          <w:rFonts w:ascii="Times New Roman" w:eastAsia="Times New Roman" w:hAnsi="Times New Roman" w:cs="Times New Roman"/>
          <w:sz w:val="24"/>
          <w:szCs w:val="24"/>
          <w:bdr w:val="none" w:sz="0" w:space="0" w:color="auto" w:frame="1"/>
          <w:lang w:eastAsia="tr-TR"/>
        </w:rPr>
        <w:t>anışma K</w:t>
      </w:r>
      <w:r w:rsidRPr="003B0464">
        <w:rPr>
          <w:rFonts w:ascii="Times New Roman" w:eastAsia="Times New Roman" w:hAnsi="Times New Roman" w:cs="Times New Roman"/>
          <w:sz w:val="24"/>
          <w:szCs w:val="24"/>
          <w:bdr w:val="none" w:sz="0" w:space="0" w:color="auto" w:frame="1"/>
          <w:lang w:eastAsia="tr-TR"/>
        </w:rPr>
        <w:t>urulu tarafından başvuru aşamasında gelen proje önerilerinin belediyenin öncelik ve ihtiyaçlarına yönelik değerlendirilmesini ifade eder.</w:t>
      </w:r>
    </w:p>
    <w:p w:rsidR="003B1C57" w:rsidRPr="004449B4" w:rsidRDefault="00CB0134" w:rsidP="00AA28F6">
      <w:pPr>
        <w:pStyle w:val="ListeParagraf"/>
        <w:numPr>
          <w:ilvl w:val="0"/>
          <w:numId w:val="8"/>
        </w:numPr>
        <w:spacing w:after="0" w:line="396" w:lineRule="atLeast"/>
        <w:jc w:val="both"/>
        <w:textAlignment w:val="baseline"/>
        <w:rPr>
          <w:rFonts w:ascii="Times New Roman" w:eastAsia="Times New Roman" w:hAnsi="Times New Roman" w:cs="Times New Roman"/>
          <w:sz w:val="24"/>
          <w:szCs w:val="24"/>
          <w:bdr w:val="none" w:sz="0" w:space="0" w:color="auto" w:frame="1"/>
          <w:lang w:eastAsia="tr-TR"/>
        </w:rPr>
      </w:pPr>
      <w:r>
        <w:rPr>
          <w:rFonts w:ascii="Times New Roman" w:eastAsia="Times New Roman" w:hAnsi="Times New Roman" w:cs="Times New Roman"/>
          <w:b/>
          <w:sz w:val="24"/>
          <w:szCs w:val="24"/>
          <w:bdr w:val="none" w:sz="0" w:space="0" w:color="auto" w:frame="1"/>
          <w:lang w:eastAsia="tr-TR"/>
        </w:rPr>
        <w:t>Açık Oylama</w:t>
      </w:r>
      <w:r w:rsidR="00CE12F0" w:rsidRPr="004449B4">
        <w:rPr>
          <w:rFonts w:ascii="Times New Roman" w:eastAsia="Times New Roman" w:hAnsi="Times New Roman" w:cs="Times New Roman"/>
          <w:b/>
          <w:sz w:val="24"/>
          <w:szCs w:val="24"/>
          <w:bdr w:val="none" w:sz="0" w:space="0" w:color="auto" w:frame="1"/>
          <w:lang w:eastAsia="tr-TR"/>
        </w:rPr>
        <w:t xml:space="preserve">: </w:t>
      </w:r>
      <w:r w:rsidR="00AD0E64" w:rsidRPr="004449B4">
        <w:rPr>
          <w:rFonts w:ascii="Times New Roman" w:eastAsia="Times New Roman" w:hAnsi="Times New Roman" w:cs="Times New Roman"/>
          <w:sz w:val="24"/>
          <w:szCs w:val="24"/>
          <w:bdr w:val="none" w:sz="0" w:space="0" w:color="auto" w:frame="1"/>
          <w:lang w:eastAsia="tr-TR"/>
        </w:rPr>
        <w:t>Büyükşehir B</w:t>
      </w:r>
      <w:r w:rsidR="003B1C57" w:rsidRPr="004449B4">
        <w:rPr>
          <w:rFonts w:ascii="Times New Roman" w:eastAsia="Times New Roman" w:hAnsi="Times New Roman" w:cs="Times New Roman"/>
          <w:sz w:val="24"/>
          <w:szCs w:val="24"/>
          <w:bdr w:val="none" w:sz="0" w:space="0" w:color="auto" w:frame="1"/>
          <w:lang w:eastAsia="tr-TR"/>
        </w:rPr>
        <w:t>elediyesi ve bağlı iştiraklerinde çalışan personellerin oylamasını ifade eder.</w:t>
      </w:r>
    </w:p>
    <w:p w:rsidR="00CE12F0" w:rsidRDefault="003B1C57" w:rsidP="00AA28F6">
      <w:pPr>
        <w:pStyle w:val="ListeParagraf"/>
        <w:numPr>
          <w:ilvl w:val="0"/>
          <w:numId w:val="8"/>
        </w:numPr>
        <w:spacing w:after="0" w:line="396" w:lineRule="atLeast"/>
        <w:jc w:val="both"/>
        <w:textAlignment w:val="baseline"/>
        <w:rPr>
          <w:rFonts w:ascii="Times New Roman" w:eastAsia="Times New Roman" w:hAnsi="Times New Roman" w:cs="Times New Roman"/>
          <w:sz w:val="24"/>
          <w:szCs w:val="24"/>
          <w:bdr w:val="none" w:sz="0" w:space="0" w:color="auto" w:frame="1"/>
          <w:lang w:eastAsia="tr-TR"/>
        </w:rPr>
      </w:pPr>
      <w:r>
        <w:rPr>
          <w:rFonts w:ascii="Times New Roman" w:eastAsia="Times New Roman" w:hAnsi="Times New Roman" w:cs="Times New Roman"/>
          <w:b/>
          <w:sz w:val="24"/>
          <w:szCs w:val="24"/>
          <w:bdr w:val="none" w:sz="0" w:space="0" w:color="auto" w:frame="1"/>
          <w:lang w:eastAsia="tr-TR"/>
        </w:rPr>
        <w:t>Personel:</w:t>
      </w:r>
      <w:r>
        <w:rPr>
          <w:rFonts w:ascii="Times New Roman" w:eastAsia="Times New Roman" w:hAnsi="Times New Roman" w:cs="Times New Roman"/>
          <w:sz w:val="24"/>
          <w:szCs w:val="24"/>
          <w:bdr w:val="none" w:sz="0" w:space="0" w:color="auto" w:frame="1"/>
          <w:lang w:eastAsia="tr-TR"/>
        </w:rPr>
        <w:t xml:space="preserve"> </w:t>
      </w:r>
      <w:r w:rsidRPr="003B1C57">
        <w:rPr>
          <w:rFonts w:ascii="Times New Roman" w:eastAsia="Times New Roman" w:hAnsi="Times New Roman" w:cs="Times New Roman"/>
          <w:sz w:val="24"/>
          <w:szCs w:val="24"/>
          <w:bdr w:val="none" w:sz="0" w:space="0" w:color="auto" w:frame="1"/>
          <w:lang w:eastAsia="tr-TR"/>
        </w:rPr>
        <w:t>Bursa Büyükşehir Belediyesi, bağlı şirket ve kuruluş çalışanları</w:t>
      </w:r>
      <w:r>
        <w:rPr>
          <w:rFonts w:ascii="Times New Roman" w:eastAsia="Times New Roman" w:hAnsi="Times New Roman" w:cs="Times New Roman"/>
          <w:sz w:val="24"/>
          <w:szCs w:val="24"/>
          <w:bdr w:val="none" w:sz="0" w:space="0" w:color="auto" w:frame="1"/>
          <w:lang w:eastAsia="tr-TR"/>
        </w:rPr>
        <w:t>nı ifade eder.</w:t>
      </w:r>
      <w:r w:rsidRPr="003B1C57">
        <w:rPr>
          <w:rFonts w:ascii="Times New Roman" w:eastAsia="Times New Roman" w:hAnsi="Times New Roman" w:cs="Times New Roman"/>
          <w:sz w:val="24"/>
          <w:szCs w:val="24"/>
          <w:bdr w:val="none" w:sz="0" w:space="0" w:color="auto" w:frame="1"/>
          <w:lang w:eastAsia="tr-TR"/>
        </w:rPr>
        <w:t xml:space="preserve">  </w:t>
      </w:r>
    </w:p>
    <w:p w:rsidR="00CD2FE2" w:rsidRPr="003B1C57" w:rsidRDefault="00CD2FE2" w:rsidP="00AA28F6">
      <w:pPr>
        <w:pStyle w:val="ListeParagraf"/>
        <w:numPr>
          <w:ilvl w:val="0"/>
          <w:numId w:val="8"/>
        </w:numPr>
        <w:spacing w:after="0" w:line="396" w:lineRule="atLeast"/>
        <w:jc w:val="both"/>
        <w:textAlignment w:val="baseline"/>
        <w:rPr>
          <w:rFonts w:ascii="Times New Roman" w:eastAsia="Times New Roman" w:hAnsi="Times New Roman" w:cs="Times New Roman"/>
          <w:sz w:val="24"/>
          <w:szCs w:val="24"/>
          <w:bdr w:val="none" w:sz="0" w:space="0" w:color="auto" w:frame="1"/>
          <w:lang w:eastAsia="tr-TR"/>
        </w:rPr>
      </w:pPr>
      <w:proofErr w:type="spellStart"/>
      <w:r>
        <w:rPr>
          <w:rFonts w:ascii="Times New Roman" w:eastAsia="Times New Roman" w:hAnsi="Times New Roman" w:cs="Times New Roman"/>
          <w:b/>
          <w:sz w:val="24"/>
          <w:szCs w:val="24"/>
          <w:bdr w:val="none" w:sz="0" w:space="0" w:color="auto" w:frame="1"/>
          <w:lang w:eastAsia="tr-TR"/>
        </w:rPr>
        <w:lastRenderedPageBreak/>
        <w:t>Mentör</w:t>
      </w:r>
      <w:proofErr w:type="spellEnd"/>
      <w:r>
        <w:rPr>
          <w:rFonts w:ascii="Times New Roman" w:eastAsia="Times New Roman" w:hAnsi="Times New Roman" w:cs="Times New Roman"/>
          <w:b/>
          <w:sz w:val="24"/>
          <w:szCs w:val="24"/>
          <w:bdr w:val="none" w:sz="0" w:space="0" w:color="auto" w:frame="1"/>
          <w:lang w:eastAsia="tr-TR"/>
        </w:rPr>
        <w:t>:</w:t>
      </w:r>
      <w:r>
        <w:rPr>
          <w:rFonts w:ascii="Times New Roman" w:eastAsia="Times New Roman" w:hAnsi="Times New Roman" w:cs="Times New Roman"/>
          <w:sz w:val="24"/>
          <w:szCs w:val="24"/>
          <w:bdr w:val="none" w:sz="0" w:space="0" w:color="auto" w:frame="1"/>
          <w:lang w:eastAsia="tr-TR"/>
        </w:rPr>
        <w:t xml:space="preserve"> </w:t>
      </w:r>
      <w:r w:rsidR="000A26CD">
        <w:rPr>
          <w:rFonts w:ascii="Times New Roman" w:eastAsia="Times New Roman" w:hAnsi="Times New Roman" w:cs="Times New Roman"/>
          <w:sz w:val="24"/>
          <w:szCs w:val="24"/>
          <w:bdr w:val="none" w:sz="0" w:space="0" w:color="auto" w:frame="1"/>
          <w:lang w:eastAsia="tr-TR"/>
        </w:rPr>
        <w:t>A</w:t>
      </w:r>
      <w:r>
        <w:rPr>
          <w:rFonts w:ascii="Times New Roman" w:eastAsia="Times New Roman" w:hAnsi="Times New Roman" w:cs="Times New Roman"/>
          <w:sz w:val="24"/>
          <w:szCs w:val="24"/>
          <w:bdr w:val="none" w:sz="0" w:space="0" w:color="auto" w:frame="1"/>
          <w:lang w:eastAsia="tr-TR"/>
        </w:rPr>
        <w:t xml:space="preserve">kıllı </w:t>
      </w:r>
      <w:r w:rsidR="000A26CD">
        <w:rPr>
          <w:rFonts w:ascii="Times New Roman" w:eastAsia="Times New Roman" w:hAnsi="Times New Roman" w:cs="Times New Roman"/>
          <w:sz w:val="24"/>
          <w:szCs w:val="24"/>
          <w:bdr w:val="none" w:sz="0" w:space="0" w:color="auto" w:frame="1"/>
          <w:lang w:eastAsia="tr-TR"/>
        </w:rPr>
        <w:t xml:space="preserve">şehircilik ve </w:t>
      </w:r>
      <w:proofErr w:type="spellStart"/>
      <w:r w:rsidR="000A26CD">
        <w:rPr>
          <w:rFonts w:ascii="Times New Roman" w:eastAsia="Times New Roman" w:hAnsi="Times New Roman" w:cs="Times New Roman"/>
          <w:sz w:val="24"/>
          <w:szCs w:val="24"/>
          <w:bdr w:val="none" w:sz="0" w:space="0" w:color="auto" w:frame="1"/>
          <w:lang w:eastAsia="tr-TR"/>
        </w:rPr>
        <w:t>inovasyon</w:t>
      </w:r>
      <w:proofErr w:type="spellEnd"/>
      <w:r w:rsidR="000A26CD">
        <w:rPr>
          <w:rFonts w:ascii="Times New Roman" w:eastAsia="Times New Roman" w:hAnsi="Times New Roman" w:cs="Times New Roman"/>
          <w:sz w:val="24"/>
          <w:szCs w:val="24"/>
          <w:bdr w:val="none" w:sz="0" w:space="0" w:color="auto" w:frame="1"/>
          <w:lang w:eastAsia="tr-TR"/>
        </w:rPr>
        <w:t xml:space="preserve"> alanında </w:t>
      </w:r>
      <w:r>
        <w:rPr>
          <w:rFonts w:ascii="Times New Roman" w:eastAsia="Times New Roman" w:hAnsi="Times New Roman" w:cs="Times New Roman"/>
          <w:sz w:val="24"/>
          <w:szCs w:val="24"/>
          <w:bdr w:val="none" w:sz="0" w:space="0" w:color="auto" w:frame="1"/>
          <w:lang w:eastAsia="tr-TR"/>
        </w:rPr>
        <w:t xml:space="preserve">sektörde </w:t>
      </w:r>
      <w:r w:rsidR="000A26CD">
        <w:rPr>
          <w:rFonts w:ascii="Times New Roman" w:eastAsia="Times New Roman" w:hAnsi="Times New Roman" w:cs="Times New Roman"/>
          <w:sz w:val="24"/>
          <w:szCs w:val="24"/>
          <w:bdr w:val="none" w:sz="0" w:space="0" w:color="auto" w:frame="1"/>
          <w:lang w:eastAsia="tr-TR"/>
        </w:rPr>
        <w:t>etki gücü</w:t>
      </w:r>
      <w:r>
        <w:rPr>
          <w:rFonts w:ascii="Times New Roman" w:eastAsia="Times New Roman" w:hAnsi="Times New Roman" w:cs="Times New Roman"/>
          <w:sz w:val="24"/>
          <w:szCs w:val="24"/>
          <w:bdr w:val="none" w:sz="0" w:space="0" w:color="auto" w:frame="1"/>
          <w:lang w:eastAsia="tr-TR"/>
        </w:rPr>
        <w:t xml:space="preserve"> olan</w:t>
      </w:r>
      <w:r w:rsidR="000A26CD">
        <w:rPr>
          <w:rFonts w:ascii="Times New Roman" w:eastAsia="Times New Roman" w:hAnsi="Times New Roman" w:cs="Times New Roman"/>
          <w:sz w:val="24"/>
          <w:szCs w:val="24"/>
          <w:bdr w:val="none" w:sz="0" w:space="0" w:color="auto" w:frame="1"/>
          <w:lang w:eastAsia="tr-TR"/>
        </w:rPr>
        <w:t xml:space="preserve"> bağımsız</w:t>
      </w:r>
      <w:r>
        <w:rPr>
          <w:rFonts w:ascii="Times New Roman" w:eastAsia="Times New Roman" w:hAnsi="Times New Roman" w:cs="Times New Roman"/>
          <w:sz w:val="24"/>
          <w:szCs w:val="24"/>
          <w:bdr w:val="none" w:sz="0" w:space="0" w:color="auto" w:frame="1"/>
          <w:lang w:eastAsia="tr-TR"/>
        </w:rPr>
        <w:t xml:space="preserve"> kişiler</w:t>
      </w:r>
    </w:p>
    <w:p w:rsidR="004A303C" w:rsidRPr="0070038F" w:rsidRDefault="004A303C" w:rsidP="00AA28F6">
      <w:pPr>
        <w:spacing w:after="0" w:line="396" w:lineRule="atLeast"/>
        <w:jc w:val="both"/>
        <w:textAlignment w:val="baseline"/>
        <w:rPr>
          <w:rFonts w:ascii="Times New Roman" w:eastAsia="Times New Roman" w:hAnsi="Times New Roman" w:cs="Times New Roman"/>
          <w:sz w:val="24"/>
          <w:szCs w:val="24"/>
          <w:bdr w:val="none" w:sz="0" w:space="0" w:color="auto" w:frame="1"/>
          <w:lang w:eastAsia="tr-TR"/>
        </w:rPr>
      </w:pPr>
      <w:r w:rsidRPr="0070038F">
        <w:rPr>
          <w:rFonts w:ascii="Times New Roman" w:eastAsia="Times New Roman" w:hAnsi="Times New Roman" w:cs="Times New Roman"/>
          <w:sz w:val="24"/>
          <w:szCs w:val="24"/>
          <w:bdr w:val="none" w:sz="0" w:space="0" w:color="auto" w:frame="1"/>
          <w:lang w:eastAsia="tr-TR"/>
        </w:rPr>
        <w:tab/>
      </w:r>
    </w:p>
    <w:p w:rsidR="00C72FCC" w:rsidRPr="0070038F" w:rsidRDefault="004A303C" w:rsidP="00AA28F6">
      <w:pPr>
        <w:spacing w:after="0" w:line="396" w:lineRule="atLeast"/>
        <w:jc w:val="both"/>
        <w:textAlignment w:val="baseline"/>
        <w:rPr>
          <w:rFonts w:ascii="Times New Roman" w:eastAsia="Times New Roman" w:hAnsi="Times New Roman" w:cs="Times New Roman"/>
          <w:b/>
          <w:bCs/>
          <w:sz w:val="24"/>
          <w:szCs w:val="24"/>
          <w:bdr w:val="none" w:sz="0" w:space="0" w:color="auto" w:frame="1"/>
          <w:lang w:eastAsia="tr-TR"/>
        </w:rPr>
      </w:pPr>
      <w:r w:rsidRPr="0070038F">
        <w:rPr>
          <w:rFonts w:ascii="Times New Roman" w:eastAsia="Times New Roman" w:hAnsi="Times New Roman" w:cs="Times New Roman"/>
          <w:b/>
          <w:bCs/>
          <w:sz w:val="24"/>
          <w:szCs w:val="24"/>
          <w:bdr w:val="none" w:sz="0" w:space="0" w:color="auto" w:frame="1"/>
          <w:lang w:eastAsia="tr-TR"/>
        </w:rPr>
        <w:t xml:space="preserve">4. </w:t>
      </w:r>
      <w:r w:rsidR="00F03695" w:rsidRPr="0070038F">
        <w:rPr>
          <w:rFonts w:ascii="Times New Roman" w:eastAsia="Times New Roman" w:hAnsi="Times New Roman" w:cs="Times New Roman"/>
          <w:b/>
          <w:bCs/>
          <w:sz w:val="24"/>
          <w:szCs w:val="24"/>
          <w:bdr w:val="none" w:sz="0" w:space="0" w:color="auto" w:frame="1"/>
          <w:lang w:eastAsia="tr-TR"/>
        </w:rPr>
        <w:t>Başvuru Kapsamı</w:t>
      </w:r>
    </w:p>
    <w:p w:rsidR="00AC023E" w:rsidRPr="0070038F" w:rsidRDefault="00AC023E" w:rsidP="00AA28F6">
      <w:pPr>
        <w:pStyle w:val="ListeParagraf"/>
        <w:numPr>
          <w:ilvl w:val="0"/>
          <w:numId w:val="1"/>
        </w:numPr>
        <w:spacing w:after="0" w:line="396" w:lineRule="atLeast"/>
        <w:jc w:val="both"/>
        <w:textAlignment w:val="baseline"/>
        <w:rPr>
          <w:rFonts w:ascii="Times New Roman" w:eastAsia="Times New Roman" w:hAnsi="Times New Roman" w:cs="Times New Roman"/>
          <w:sz w:val="24"/>
          <w:szCs w:val="24"/>
          <w:lang w:eastAsia="tr-TR"/>
        </w:rPr>
      </w:pPr>
      <w:r w:rsidRPr="0070038F">
        <w:rPr>
          <w:rFonts w:ascii="Times New Roman" w:eastAsia="Times New Roman" w:hAnsi="Times New Roman" w:cs="Times New Roman"/>
          <w:sz w:val="24"/>
          <w:szCs w:val="24"/>
          <w:lang w:eastAsia="tr-TR"/>
        </w:rPr>
        <w:t xml:space="preserve">Katılımcı personelin belediyemizin </w:t>
      </w:r>
      <w:r w:rsidR="00B339F1" w:rsidRPr="0070038F">
        <w:rPr>
          <w:rFonts w:ascii="Times New Roman" w:eastAsia="Times New Roman" w:hAnsi="Times New Roman" w:cs="Times New Roman"/>
          <w:sz w:val="24"/>
          <w:szCs w:val="24"/>
          <w:lang w:eastAsia="tr-TR"/>
        </w:rPr>
        <w:t xml:space="preserve">mevzuat kapsamında </w:t>
      </w:r>
      <w:r w:rsidRPr="0070038F">
        <w:rPr>
          <w:rFonts w:ascii="Times New Roman" w:eastAsia="Times New Roman" w:hAnsi="Times New Roman" w:cs="Times New Roman"/>
          <w:sz w:val="24"/>
          <w:szCs w:val="24"/>
          <w:lang w:eastAsia="tr-TR"/>
        </w:rPr>
        <w:t xml:space="preserve">görev sahasına giren konularda, </w:t>
      </w:r>
      <w:r w:rsidR="00B339F1" w:rsidRPr="0070038F">
        <w:rPr>
          <w:rFonts w:ascii="Times New Roman" w:eastAsia="Times New Roman" w:hAnsi="Times New Roman" w:cs="Times New Roman"/>
          <w:sz w:val="24"/>
          <w:szCs w:val="24"/>
          <w:lang w:eastAsia="tr-TR"/>
        </w:rPr>
        <w:t xml:space="preserve">mevcut </w:t>
      </w:r>
      <w:r w:rsidRPr="0070038F">
        <w:rPr>
          <w:rFonts w:ascii="Times New Roman" w:eastAsia="Times New Roman" w:hAnsi="Times New Roman" w:cs="Times New Roman"/>
          <w:sz w:val="24"/>
          <w:szCs w:val="24"/>
          <w:lang w:eastAsia="tr-TR"/>
        </w:rPr>
        <w:t xml:space="preserve">iş ve işlemlerde </w:t>
      </w:r>
      <w:proofErr w:type="spellStart"/>
      <w:r w:rsidR="00A8576A">
        <w:rPr>
          <w:rFonts w:ascii="Times New Roman" w:eastAsia="Times New Roman" w:hAnsi="Times New Roman" w:cs="Times New Roman"/>
          <w:sz w:val="24"/>
          <w:szCs w:val="24"/>
          <w:lang w:eastAsia="tr-TR"/>
        </w:rPr>
        <w:t>inovatif</w:t>
      </w:r>
      <w:proofErr w:type="spellEnd"/>
      <w:r w:rsidRPr="0070038F">
        <w:rPr>
          <w:rFonts w:ascii="Times New Roman" w:eastAsia="Times New Roman" w:hAnsi="Times New Roman" w:cs="Times New Roman"/>
          <w:sz w:val="24"/>
          <w:szCs w:val="24"/>
          <w:lang w:eastAsia="tr-TR"/>
        </w:rPr>
        <w:t xml:space="preserve"> proje önerileri beklenmektedir</w:t>
      </w:r>
    </w:p>
    <w:p w:rsidR="00AD5717" w:rsidRDefault="00AD5717" w:rsidP="00AA28F6">
      <w:pPr>
        <w:pStyle w:val="ListeParagraf"/>
        <w:spacing w:after="0" w:line="396" w:lineRule="atLeast"/>
        <w:ind w:left="644"/>
        <w:jc w:val="both"/>
        <w:textAlignment w:val="baseline"/>
        <w:rPr>
          <w:rFonts w:ascii="Times New Roman" w:eastAsia="Times New Roman" w:hAnsi="Times New Roman" w:cs="Times New Roman"/>
          <w:sz w:val="24"/>
          <w:szCs w:val="24"/>
          <w:lang w:eastAsia="tr-TR"/>
        </w:rPr>
      </w:pPr>
    </w:p>
    <w:p w:rsidR="009308EB" w:rsidRPr="00492BA9" w:rsidRDefault="009308EB" w:rsidP="00AA28F6">
      <w:pPr>
        <w:pStyle w:val="ListeParagraf"/>
        <w:numPr>
          <w:ilvl w:val="0"/>
          <w:numId w:val="1"/>
        </w:numPr>
        <w:spacing w:after="0" w:line="396" w:lineRule="atLeast"/>
        <w:jc w:val="both"/>
        <w:textAlignment w:val="baseline"/>
        <w:rPr>
          <w:rFonts w:ascii="Times New Roman" w:eastAsia="Times New Roman" w:hAnsi="Times New Roman" w:cs="Times New Roman"/>
          <w:b/>
          <w:sz w:val="24"/>
          <w:szCs w:val="24"/>
          <w:lang w:eastAsia="tr-TR"/>
        </w:rPr>
      </w:pPr>
      <w:r w:rsidRPr="00492BA9">
        <w:rPr>
          <w:rFonts w:ascii="Times New Roman" w:eastAsia="Times New Roman" w:hAnsi="Times New Roman" w:cs="Times New Roman"/>
          <w:b/>
          <w:sz w:val="24"/>
          <w:szCs w:val="24"/>
          <w:lang w:eastAsia="tr-TR"/>
        </w:rPr>
        <w:t xml:space="preserve">Başvuru </w:t>
      </w:r>
      <w:r w:rsidR="00B339F1" w:rsidRPr="00492BA9">
        <w:rPr>
          <w:rFonts w:ascii="Times New Roman" w:eastAsia="Times New Roman" w:hAnsi="Times New Roman" w:cs="Times New Roman"/>
          <w:b/>
          <w:sz w:val="24"/>
          <w:szCs w:val="24"/>
          <w:lang w:eastAsia="tr-TR"/>
        </w:rPr>
        <w:t xml:space="preserve">odak alanları; </w:t>
      </w:r>
    </w:p>
    <w:p w:rsidR="00AD0E64" w:rsidRPr="006919F3" w:rsidRDefault="00AD0E64" w:rsidP="006919F3">
      <w:pPr>
        <w:spacing w:after="0" w:line="396" w:lineRule="atLeast"/>
        <w:jc w:val="both"/>
        <w:textAlignment w:val="baseline"/>
        <w:rPr>
          <w:rFonts w:ascii="Times New Roman" w:eastAsia="Times New Roman" w:hAnsi="Times New Roman" w:cs="Times New Roman"/>
          <w:b/>
          <w:sz w:val="24"/>
          <w:szCs w:val="24"/>
          <w:lang w:eastAsia="tr-TR"/>
        </w:rPr>
      </w:pPr>
      <w:r w:rsidRPr="00E452FF">
        <w:rPr>
          <w:rFonts w:ascii="Times New Roman" w:hAnsi="Times New Roman" w:cs="Times New Roman"/>
          <w:sz w:val="24"/>
          <w:szCs w:val="24"/>
        </w:rPr>
        <w:t>“Bursa’nın Akıllı Şehre Dönüşüm Stratejisi ve Eylem Planı 2021-2025” Kapsamında 4 Akıllı Şehir Stratejisi</w:t>
      </w:r>
      <w:r w:rsidR="006919F3">
        <w:rPr>
          <w:rFonts w:ascii="Times New Roman" w:hAnsi="Times New Roman" w:cs="Times New Roman"/>
          <w:sz w:val="24"/>
          <w:szCs w:val="24"/>
        </w:rPr>
        <w:t>nden</w:t>
      </w:r>
      <w:r w:rsidR="00CB0134">
        <w:rPr>
          <w:rFonts w:ascii="Times New Roman" w:hAnsi="Times New Roman" w:cs="Times New Roman"/>
          <w:sz w:val="24"/>
          <w:szCs w:val="24"/>
        </w:rPr>
        <w:t>:</w:t>
      </w:r>
      <w:r w:rsidR="006919F3">
        <w:rPr>
          <w:rFonts w:ascii="Times New Roman" w:hAnsi="Times New Roman" w:cs="Times New Roman"/>
          <w:sz w:val="24"/>
          <w:szCs w:val="24"/>
        </w:rPr>
        <w:t xml:space="preserve"> </w:t>
      </w:r>
      <w:r w:rsidRPr="006919F3">
        <w:rPr>
          <w:rFonts w:ascii="Times New Roman" w:eastAsia="Times New Roman" w:hAnsi="Times New Roman" w:cs="Times New Roman"/>
          <w:b/>
          <w:sz w:val="24"/>
          <w:szCs w:val="24"/>
          <w:lang w:eastAsia="tr-TR"/>
        </w:rPr>
        <w:t>Yenilikçilik ve Dijitalleşme Öncelikli Gelişim</w:t>
      </w:r>
      <w:r w:rsidR="006919F3">
        <w:rPr>
          <w:rFonts w:ascii="Times New Roman" w:eastAsia="Times New Roman" w:hAnsi="Times New Roman" w:cs="Times New Roman"/>
          <w:b/>
          <w:sz w:val="24"/>
          <w:szCs w:val="24"/>
          <w:lang w:eastAsia="tr-TR"/>
        </w:rPr>
        <w:t xml:space="preserve"> Stratejisi</w:t>
      </w:r>
    </w:p>
    <w:p w:rsidR="00AD0E64" w:rsidRPr="00E452FF" w:rsidRDefault="00B10CB3" w:rsidP="00AA28F6">
      <w:pPr>
        <w:spacing w:after="0" w:line="396" w:lineRule="atLeast"/>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KAPSAMINDA;</w:t>
      </w:r>
    </w:p>
    <w:p w:rsidR="006919F3" w:rsidRDefault="00AD0E64" w:rsidP="006919F3">
      <w:pPr>
        <w:spacing w:after="0" w:line="396" w:lineRule="atLeast"/>
        <w:jc w:val="both"/>
        <w:textAlignment w:val="baseline"/>
        <w:rPr>
          <w:rFonts w:ascii="Times New Roman" w:eastAsia="Times New Roman" w:hAnsi="Times New Roman" w:cs="Times New Roman"/>
          <w:sz w:val="24"/>
          <w:szCs w:val="24"/>
          <w:lang w:eastAsia="tr-TR"/>
        </w:rPr>
      </w:pPr>
      <w:r w:rsidRPr="00E452FF">
        <w:rPr>
          <w:rFonts w:ascii="Times New Roman" w:hAnsi="Times New Roman" w:cs="Times New Roman"/>
          <w:sz w:val="24"/>
          <w:szCs w:val="24"/>
        </w:rPr>
        <w:t>“</w:t>
      </w:r>
      <w:r w:rsidRPr="00E452FF">
        <w:rPr>
          <w:rFonts w:ascii="Times New Roman" w:eastAsia="Times New Roman" w:hAnsi="Times New Roman" w:cs="Times New Roman"/>
          <w:sz w:val="24"/>
          <w:szCs w:val="24"/>
          <w:lang w:eastAsia="tr-TR"/>
        </w:rPr>
        <w:t xml:space="preserve">Akıllı Şehir Fonksiyonel </w:t>
      </w:r>
      <w:proofErr w:type="spellStart"/>
      <w:r w:rsidRPr="00E452FF">
        <w:rPr>
          <w:rFonts w:ascii="Times New Roman" w:eastAsia="Times New Roman" w:hAnsi="Times New Roman" w:cs="Times New Roman"/>
          <w:sz w:val="24"/>
          <w:szCs w:val="24"/>
          <w:lang w:eastAsia="tr-TR"/>
        </w:rPr>
        <w:t>Alanları</w:t>
      </w:r>
      <w:r w:rsidR="006919F3">
        <w:rPr>
          <w:rFonts w:ascii="Times New Roman" w:eastAsia="Times New Roman" w:hAnsi="Times New Roman" w:cs="Times New Roman"/>
          <w:sz w:val="24"/>
          <w:szCs w:val="24"/>
          <w:lang w:eastAsia="tr-TR"/>
        </w:rPr>
        <w:t>”ndan</w:t>
      </w:r>
      <w:proofErr w:type="spellEnd"/>
      <w:r w:rsidR="006919F3">
        <w:rPr>
          <w:rFonts w:ascii="Times New Roman" w:eastAsia="Times New Roman" w:hAnsi="Times New Roman" w:cs="Times New Roman"/>
          <w:sz w:val="24"/>
          <w:szCs w:val="24"/>
          <w:lang w:eastAsia="tr-TR"/>
        </w:rPr>
        <w:t>;</w:t>
      </w:r>
    </w:p>
    <w:p w:rsidR="00E452FF" w:rsidRPr="006919F3" w:rsidRDefault="00E452FF" w:rsidP="006919F3">
      <w:pPr>
        <w:pStyle w:val="ListeParagraf"/>
        <w:numPr>
          <w:ilvl w:val="0"/>
          <w:numId w:val="14"/>
        </w:numPr>
        <w:spacing w:after="0" w:line="396" w:lineRule="atLeast"/>
        <w:jc w:val="both"/>
        <w:textAlignment w:val="baseline"/>
        <w:rPr>
          <w:rFonts w:ascii="Times New Roman" w:eastAsia="Times New Roman" w:hAnsi="Times New Roman" w:cs="Times New Roman"/>
          <w:sz w:val="24"/>
          <w:szCs w:val="24"/>
          <w:lang w:eastAsia="tr-TR"/>
        </w:rPr>
      </w:pPr>
      <w:r w:rsidRPr="006919F3">
        <w:rPr>
          <w:rFonts w:ascii="Times New Roman" w:hAnsi="Times New Roman" w:cs="Times New Roman"/>
          <w:sz w:val="24"/>
          <w:szCs w:val="24"/>
        </w:rPr>
        <w:t>Akıllı Mekân Yönetim</w:t>
      </w:r>
    </w:p>
    <w:p w:rsidR="00E452FF" w:rsidRPr="00B10CB3" w:rsidRDefault="00E452FF" w:rsidP="00AA28F6">
      <w:pPr>
        <w:pStyle w:val="ListeParagraf"/>
        <w:numPr>
          <w:ilvl w:val="0"/>
          <w:numId w:val="10"/>
        </w:numPr>
        <w:spacing w:after="0" w:line="396" w:lineRule="atLeast"/>
        <w:jc w:val="both"/>
        <w:textAlignment w:val="baseline"/>
        <w:rPr>
          <w:rFonts w:ascii="Times New Roman" w:hAnsi="Times New Roman" w:cs="Times New Roman"/>
          <w:sz w:val="24"/>
          <w:szCs w:val="24"/>
        </w:rPr>
      </w:pPr>
      <w:r w:rsidRPr="00B10CB3">
        <w:rPr>
          <w:rFonts w:ascii="Times New Roman" w:hAnsi="Times New Roman" w:cs="Times New Roman"/>
          <w:sz w:val="24"/>
          <w:szCs w:val="24"/>
        </w:rPr>
        <w:t xml:space="preserve">Akıllı İnsan </w:t>
      </w:r>
    </w:p>
    <w:p w:rsidR="00E452FF" w:rsidRPr="00B10CB3" w:rsidRDefault="00E452FF" w:rsidP="00AA28F6">
      <w:pPr>
        <w:pStyle w:val="ListeParagraf"/>
        <w:numPr>
          <w:ilvl w:val="0"/>
          <w:numId w:val="10"/>
        </w:numPr>
        <w:spacing w:after="0" w:line="396" w:lineRule="atLeast"/>
        <w:jc w:val="both"/>
        <w:textAlignment w:val="baseline"/>
        <w:rPr>
          <w:rFonts w:ascii="Times New Roman" w:hAnsi="Times New Roman" w:cs="Times New Roman"/>
          <w:sz w:val="24"/>
          <w:szCs w:val="24"/>
        </w:rPr>
      </w:pPr>
      <w:r w:rsidRPr="00B10CB3">
        <w:rPr>
          <w:rFonts w:ascii="Times New Roman" w:hAnsi="Times New Roman" w:cs="Times New Roman"/>
          <w:sz w:val="24"/>
          <w:szCs w:val="24"/>
        </w:rPr>
        <w:t xml:space="preserve">Akıllı Yaşam </w:t>
      </w:r>
    </w:p>
    <w:p w:rsidR="00E452FF" w:rsidRPr="00B10CB3" w:rsidRDefault="00E452FF" w:rsidP="00AA28F6">
      <w:pPr>
        <w:pStyle w:val="ListeParagraf"/>
        <w:numPr>
          <w:ilvl w:val="0"/>
          <w:numId w:val="10"/>
        </w:numPr>
        <w:spacing w:after="0" w:line="396" w:lineRule="atLeast"/>
        <w:jc w:val="both"/>
        <w:textAlignment w:val="baseline"/>
        <w:rPr>
          <w:rFonts w:ascii="Times New Roman" w:hAnsi="Times New Roman" w:cs="Times New Roman"/>
          <w:sz w:val="24"/>
          <w:szCs w:val="24"/>
        </w:rPr>
      </w:pPr>
      <w:r w:rsidRPr="00B10CB3">
        <w:rPr>
          <w:rFonts w:ascii="Times New Roman" w:hAnsi="Times New Roman" w:cs="Times New Roman"/>
          <w:sz w:val="24"/>
          <w:szCs w:val="24"/>
        </w:rPr>
        <w:t xml:space="preserve">Akıllı Ekonomi </w:t>
      </w:r>
    </w:p>
    <w:p w:rsidR="00E452FF" w:rsidRPr="00B10CB3" w:rsidRDefault="00E452FF" w:rsidP="00AA28F6">
      <w:pPr>
        <w:pStyle w:val="ListeParagraf"/>
        <w:numPr>
          <w:ilvl w:val="0"/>
          <w:numId w:val="10"/>
        </w:numPr>
        <w:spacing w:after="0" w:line="396" w:lineRule="atLeast"/>
        <w:jc w:val="both"/>
        <w:textAlignment w:val="baseline"/>
        <w:rPr>
          <w:rFonts w:ascii="Times New Roman" w:hAnsi="Times New Roman" w:cs="Times New Roman"/>
          <w:sz w:val="24"/>
          <w:szCs w:val="24"/>
        </w:rPr>
      </w:pPr>
      <w:r w:rsidRPr="00B10CB3">
        <w:rPr>
          <w:rFonts w:ascii="Times New Roman" w:hAnsi="Times New Roman" w:cs="Times New Roman"/>
          <w:sz w:val="24"/>
          <w:szCs w:val="24"/>
        </w:rPr>
        <w:t xml:space="preserve">Akıllı Çevre </w:t>
      </w:r>
    </w:p>
    <w:p w:rsidR="00E452FF" w:rsidRPr="00B10CB3" w:rsidRDefault="00E452FF" w:rsidP="00AA28F6">
      <w:pPr>
        <w:pStyle w:val="ListeParagraf"/>
        <w:numPr>
          <w:ilvl w:val="0"/>
          <w:numId w:val="10"/>
        </w:numPr>
        <w:spacing w:after="0" w:line="396" w:lineRule="atLeast"/>
        <w:jc w:val="both"/>
        <w:textAlignment w:val="baseline"/>
        <w:rPr>
          <w:rFonts w:ascii="Times New Roman" w:hAnsi="Times New Roman" w:cs="Times New Roman"/>
          <w:sz w:val="24"/>
          <w:szCs w:val="24"/>
        </w:rPr>
      </w:pPr>
      <w:r w:rsidRPr="00B10CB3">
        <w:rPr>
          <w:rFonts w:ascii="Times New Roman" w:hAnsi="Times New Roman" w:cs="Times New Roman"/>
          <w:sz w:val="24"/>
          <w:szCs w:val="24"/>
        </w:rPr>
        <w:t xml:space="preserve">Akıllı Yönetişim </w:t>
      </w:r>
    </w:p>
    <w:p w:rsidR="00E452FF" w:rsidRPr="00B10CB3" w:rsidRDefault="00E452FF" w:rsidP="00AA28F6">
      <w:pPr>
        <w:pStyle w:val="ListeParagraf"/>
        <w:numPr>
          <w:ilvl w:val="0"/>
          <w:numId w:val="10"/>
        </w:numPr>
        <w:spacing w:after="0" w:line="396" w:lineRule="atLeast"/>
        <w:jc w:val="both"/>
        <w:textAlignment w:val="baseline"/>
        <w:rPr>
          <w:rFonts w:ascii="Times New Roman" w:hAnsi="Times New Roman" w:cs="Times New Roman"/>
          <w:sz w:val="24"/>
          <w:szCs w:val="24"/>
        </w:rPr>
      </w:pPr>
      <w:r w:rsidRPr="00B10CB3">
        <w:rPr>
          <w:rFonts w:ascii="Times New Roman" w:hAnsi="Times New Roman" w:cs="Times New Roman"/>
          <w:sz w:val="24"/>
          <w:szCs w:val="24"/>
        </w:rPr>
        <w:t xml:space="preserve">Akıllı Ulaşım- Hareketlilik </w:t>
      </w:r>
    </w:p>
    <w:p w:rsidR="00E452FF" w:rsidRPr="00B10CB3" w:rsidRDefault="00E452FF" w:rsidP="00AA28F6">
      <w:pPr>
        <w:pStyle w:val="ListeParagraf"/>
        <w:numPr>
          <w:ilvl w:val="0"/>
          <w:numId w:val="10"/>
        </w:numPr>
        <w:spacing w:after="0" w:line="396" w:lineRule="atLeast"/>
        <w:jc w:val="both"/>
        <w:textAlignment w:val="baseline"/>
        <w:rPr>
          <w:rFonts w:ascii="Times New Roman" w:hAnsi="Times New Roman" w:cs="Times New Roman"/>
          <w:sz w:val="24"/>
          <w:szCs w:val="24"/>
        </w:rPr>
      </w:pPr>
      <w:r w:rsidRPr="00B10CB3">
        <w:rPr>
          <w:rFonts w:ascii="Times New Roman" w:hAnsi="Times New Roman" w:cs="Times New Roman"/>
          <w:sz w:val="24"/>
          <w:szCs w:val="24"/>
        </w:rPr>
        <w:t xml:space="preserve">Akıllı Tarım </w:t>
      </w:r>
    </w:p>
    <w:p w:rsidR="00E452FF" w:rsidRDefault="00E452FF" w:rsidP="00AA28F6">
      <w:pPr>
        <w:pStyle w:val="ListeParagraf"/>
        <w:numPr>
          <w:ilvl w:val="0"/>
          <w:numId w:val="10"/>
        </w:numPr>
        <w:spacing w:after="0" w:line="396" w:lineRule="atLeast"/>
        <w:jc w:val="both"/>
        <w:textAlignment w:val="baseline"/>
      </w:pPr>
      <w:r w:rsidRPr="00B10CB3">
        <w:rPr>
          <w:rFonts w:ascii="Times New Roman" w:hAnsi="Times New Roman" w:cs="Times New Roman"/>
          <w:sz w:val="24"/>
          <w:szCs w:val="24"/>
        </w:rPr>
        <w:t>Akıllı Enerji</w:t>
      </w:r>
      <w:r w:rsidRPr="00B10CB3">
        <w:t xml:space="preserve"> </w:t>
      </w:r>
    </w:p>
    <w:p w:rsidR="006919F3" w:rsidRPr="006919F3" w:rsidRDefault="006919F3" w:rsidP="006919F3">
      <w:pPr>
        <w:spacing w:after="0" w:line="396" w:lineRule="atLeast"/>
        <w:ind w:left="360"/>
        <w:jc w:val="both"/>
        <w:textAlignment w:val="baseline"/>
        <w:rPr>
          <w:rFonts w:ascii="Times New Roman" w:eastAsia="Times New Roman" w:hAnsi="Times New Roman" w:cs="Times New Roman"/>
          <w:sz w:val="24"/>
          <w:szCs w:val="24"/>
          <w:lang w:eastAsia="tr-TR"/>
        </w:rPr>
      </w:pPr>
    </w:p>
    <w:p w:rsidR="006919F3" w:rsidRPr="006919F3" w:rsidRDefault="006919F3" w:rsidP="006919F3">
      <w:pPr>
        <w:pStyle w:val="ListeParagraf"/>
        <w:spacing w:after="0" w:line="396" w:lineRule="atLeast"/>
        <w:jc w:val="both"/>
        <w:textAlignment w:val="baseline"/>
        <w:rPr>
          <w:rFonts w:ascii="Times New Roman" w:eastAsia="Times New Roman" w:hAnsi="Times New Roman" w:cs="Times New Roman"/>
          <w:sz w:val="24"/>
          <w:szCs w:val="24"/>
          <w:lang w:eastAsia="tr-TR"/>
        </w:rPr>
      </w:pPr>
      <w:proofErr w:type="gramStart"/>
      <w:r w:rsidRPr="006919F3">
        <w:rPr>
          <w:rFonts w:ascii="Times New Roman" w:eastAsia="Times New Roman" w:hAnsi="Times New Roman" w:cs="Times New Roman"/>
          <w:b/>
          <w:sz w:val="24"/>
          <w:szCs w:val="24"/>
          <w:lang w:eastAsia="tr-TR"/>
        </w:rPr>
        <w:t>en</w:t>
      </w:r>
      <w:proofErr w:type="gramEnd"/>
      <w:r w:rsidRPr="006919F3">
        <w:rPr>
          <w:rFonts w:ascii="Times New Roman" w:eastAsia="Times New Roman" w:hAnsi="Times New Roman" w:cs="Times New Roman"/>
          <w:b/>
          <w:sz w:val="24"/>
          <w:szCs w:val="24"/>
          <w:lang w:eastAsia="tr-TR"/>
        </w:rPr>
        <w:t xml:space="preserve"> az 1 en fazla 3 alana</w:t>
      </w:r>
      <w:r w:rsidRPr="006919F3">
        <w:rPr>
          <w:rFonts w:ascii="Times New Roman" w:eastAsia="Times New Roman" w:hAnsi="Times New Roman" w:cs="Times New Roman"/>
          <w:sz w:val="24"/>
          <w:szCs w:val="24"/>
          <w:lang w:eastAsia="tr-TR"/>
        </w:rPr>
        <w:t xml:space="preserve"> katkı sağlayacak proje önerileri beklenmektedir.</w:t>
      </w:r>
    </w:p>
    <w:p w:rsidR="006919F3" w:rsidRPr="00B10CB3" w:rsidRDefault="006919F3" w:rsidP="006919F3">
      <w:pPr>
        <w:pStyle w:val="ListeParagraf"/>
        <w:spacing w:after="0" w:line="396" w:lineRule="atLeast"/>
        <w:jc w:val="both"/>
        <w:textAlignment w:val="baseline"/>
      </w:pPr>
    </w:p>
    <w:p w:rsidR="00E452FF" w:rsidRDefault="00E452FF" w:rsidP="00AA28F6">
      <w:pPr>
        <w:pStyle w:val="ListeParagraf"/>
        <w:spacing w:after="0" w:line="396" w:lineRule="atLeast"/>
        <w:jc w:val="both"/>
        <w:textAlignment w:val="baseline"/>
      </w:pPr>
    </w:p>
    <w:p w:rsidR="00112F0A" w:rsidRPr="0070038F" w:rsidRDefault="00E452FF" w:rsidP="00AA28F6">
      <w:pPr>
        <w:spacing w:after="0" w:line="396" w:lineRule="atLeast"/>
        <w:jc w:val="both"/>
        <w:textAlignment w:val="baseline"/>
        <w:rPr>
          <w:rFonts w:ascii="Times New Roman" w:eastAsia="Times New Roman" w:hAnsi="Times New Roman" w:cs="Times New Roman"/>
          <w:b/>
          <w:bCs/>
          <w:sz w:val="24"/>
          <w:szCs w:val="24"/>
          <w:bdr w:val="none" w:sz="0" w:space="0" w:color="auto" w:frame="1"/>
          <w:lang w:eastAsia="tr-TR"/>
        </w:rPr>
      </w:pPr>
      <w:r w:rsidRPr="0070038F">
        <w:rPr>
          <w:rFonts w:ascii="Times New Roman" w:eastAsia="Times New Roman" w:hAnsi="Times New Roman" w:cs="Times New Roman"/>
          <w:b/>
          <w:bCs/>
          <w:sz w:val="24"/>
          <w:szCs w:val="24"/>
          <w:bdr w:val="none" w:sz="0" w:space="0" w:color="auto" w:frame="1"/>
          <w:lang w:eastAsia="tr-TR"/>
        </w:rPr>
        <w:t>4.</w:t>
      </w:r>
      <w:r w:rsidRPr="0070038F">
        <w:rPr>
          <w:rFonts w:ascii="Times New Roman" w:eastAsia="Times New Roman" w:hAnsi="Times New Roman" w:cs="Times New Roman"/>
          <w:sz w:val="24"/>
          <w:szCs w:val="24"/>
          <w:bdr w:val="none" w:sz="0" w:space="0" w:color="auto" w:frame="1"/>
          <w:lang w:eastAsia="tr-TR"/>
        </w:rPr>
        <w:t> </w:t>
      </w:r>
      <w:r w:rsidRPr="0070038F">
        <w:rPr>
          <w:rFonts w:ascii="Times New Roman" w:eastAsia="Times New Roman" w:hAnsi="Times New Roman" w:cs="Times New Roman"/>
          <w:b/>
          <w:bCs/>
          <w:sz w:val="24"/>
          <w:szCs w:val="24"/>
          <w:bdr w:val="none" w:sz="0" w:space="0" w:color="auto" w:frame="1"/>
          <w:lang w:eastAsia="tr-TR"/>
        </w:rPr>
        <w:t>Katılım Şartları</w:t>
      </w:r>
    </w:p>
    <w:p w:rsidR="00EB1557" w:rsidRDefault="00EB1557" w:rsidP="00AA28F6">
      <w:pPr>
        <w:pStyle w:val="ListeParagraf"/>
        <w:numPr>
          <w:ilvl w:val="0"/>
          <w:numId w:val="1"/>
        </w:numPr>
        <w:spacing w:after="0" w:line="396" w:lineRule="atLeast"/>
        <w:jc w:val="both"/>
        <w:textAlignment w:val="baseline"/>
        <w:rPr>
          <w:rFonts w:ascii="Times New Roman" w:eastAsia="Times New Roman" w:hAnsi="Times New Roman" w:cs="Times New Roman"/>
          <w:sz w:val="24"/>
          <w:szCs w:val="24"/>
          <w:lang w:eastAsia="tr-TR"/>
        </w:rPr>
      </w:pPr>
      <w:r w:rsidRPr="00EB1557">
        <w:rPr>
          <w:rFonts w:ascii="Times New Roman" w:eastAsia="Times New Roman" w:hAnsi="Times New Roman" w:cs="Times New Roman"/>
          <w:sz w:val="24"/>
          <w:szCs w:val="24"/>
          <w:lang w:eastAsia="tr-TR"/>
        </w:rPr>
        <w:t xml:space="preserve">Yarışmaya katılabilmek için Bursa Büyükşehir Belediyesi resmi web sitesi üzerinden </w:t>
      </w:r>
      <w:hyperlink r:id="rId8" w:history="1">
        <w:r w:rsidR="00AA28F6" w:rsidRPr="00C1286A">
          <w:rPr>
            <w:rStyle w:val="Kpr"/>
            <w:rFonts w:ascii="Times New Roman" w:eastAsia="Times New Roman" w:hAnsi="Times New Roman" w:cs="Times New Roman"/>
            <w:sz w:val="24"/>
            <w:szCs w:val="24"/>
            <w:lang w:eastAsia="tr-TR"/>
          </w:rPr>
          <w:t>https://yarismalar.bursa.bel.tr/</w:t>
        </w:r>
      </w:hyperlink>
      <w:r w:rsidR="00AA28F6">
        <w:rPr>
          <w:rFonts w:ascii="Times New Roman" w:eastAsia="Times New Roman" w:hAnsi="Times New Roman" w:cs="Times New Roman"/>
          <w:color w:val="000000" w:themeColor="text1"/>
          <w:sz w:val="24"/>
          <w:szCs w:val="24"/>
          <w:lang w:eastAsia="tr-TR"/>
        </w:rPr>
        <w:t xml:space="preserve"> </w:t>
      </w:r>
      <w:proofErr w:type="gramStart"/>
      <w:r w:rsidRPr="00EB1557">
        <w:rPr>
          <w:rFonts w:ascii="Times New Roman" w:eastAsia="Times New Roman" w:hAnsi="Times New Roman" w:cs="Times New Roman"/>
          <w:sz w:val="24"/>
          <w:szCs w:val="24"/>
          <w:lang w:eastAsia="tr-TR"/>
        </w:rPr>
        <w:t>online</w:t>
      </w:r>
      <w:proofErr w:type="gramEnd"/>
      <w:r w:rsidRPr="00EB1557">
        <w:rPr>
          <w:rFonts w:ascii="Times New Roman" w:eastAsia="Times New Roman" w:hAnsi="Times New Roman" w:cs="Times New Roman"/>
          <w:sz w:val="24"/>
          <w:szCs w:val="24"/>
          <w:lang w:eastAsia="tr-TR"/>
        </w:rPr>
        <w:t xml:space="preserve"> başvuru formunun doldurulması zorunludur.</w:t>
      </w:r>
    </w:p>
    <w:p w:rsidR="00E01130" w:rsidRPr="0070038F" w:rsidRDefault="00E01130" w:rsidP="00AA28F6">
      <w:pPr>
        <w:pStyle w:val="ListeParagraf"/>
        <w:numPr>
          <w:ilvl w:val="0"/>
          <w:numId w:val="1"/>
        </w:numPr>
        <w:spacing w:after="0" w:line="396" w:lineRule="atLeast"/>
        <w:jc w:val="both"/>
        <w:textAlignment w:val="baseline"/>
        <w:rPr>
          <w:rFonts w:ascii="Times New Roman" w:eastAsia="Times New Roman" w:hAnsi="Times New Roman" w:cs="Times New Roman"/>
          <w:sz w:val="24"/>
          <w:szCs w:val="24"/>
          <w:lang w:eastAsia="tr-TR"/>
        </w:rPr>
      </w:pPr>
      <w:r w:rsidRPr="0070038F">
        <w:rPr>
          <w:rFonts w:ascii="Times New Roman" w:eastAsia="Times New Roman" w:hAnsi="Times New Roman" w:cs="Times New Roman"/>
          <w:sz w:val="24"/>
          <w:szCs w:val="24"/>
          <w:lang w:eastAsia="tr-TR"/>
        </w:rPr>
        <w:t>Başvuru formunda istenen bilg</w:t>
      </w:r>
      <w:r w:rsidR="00AC023E" w:rsidRPr="0070038F">
        <w:rPr>
          <w:rFonts w:ascii="Times New Roman" w:eastAsia="Times New Roman" w:hAnsi="Times New Roman" w:cs="Times New Roman"/>
          <w:sz w:val="24"/>
          <w:szCs w:val="24"/>
          <w:lang w:eastAsia="tr-TR"/>
        </w:rPr>
        <w:t>iler eksiksiz olarak doldurulması</w:t>
      </w:r>
      <w:r w:rsidRPr="0070038F">
        <w:rPr>
          <w:rFonts w:ascii="Times New Roman" w:eastAsia="Times New Roman" w:hAnsi="Times New Roman" w:cs="Times New Roman"/>
          <w:sz w:val="24"/>
          <w:szCs w:val="24"/>
          <w:lang w:eastAsia="tr-TR"/>
        </w:rPr>
        <w:t xml:space="preserve"> </w:t>
      </w:r>
      <w:r w:rsidR="008A3141" w:rsidRPr="0070038F">
        <w:rPr>
          <w:rFonts w:ascii="Times New Roman" w:eastAsia="Times New Roman" w:hAnsi="Times New Roman" w:cs="Times New Roman"/>
          <w:sz w:val="24"/>
          <w:szCs w:val="24"/>
          <w:lang w:eastAsia="tr-TR"/>
        </w:rPr>
        <w:t>zorunludur.</w:t>
      </w:r>
    </w:p>
    <w:p w:rsidR="00E01130" w:rsidRPr="0070038F" w:rsidRDefault="00E01130" w:rsidP="00AA28F6">
      <w:pPr>
        <w:pStyle w:val="ListeParagraf"/>
        <w:numPr>
          <w:ilvl w:val="0"/>
          <w:numId w:val="1"/>
        </w:numPr>
        <w:spacing w:after="0" w:line="396" w:lineRule="atLeast"/>
        <w:jc w:val="both"/>
        <w:textAlignment w:val="baseline"/>
        <w:rPr>
          <w:rFonts w:ascii="Times New Roman" w:eastAsia="Times New Roman" w:hAnsi="Times New Roman" w:cs="Times New Roman"/>
          <w:b/>
          <w:bCs/>
          <w:sz w:val="24"/>
          <w:szCs w:val="24"/>
          <w:bdr w:val="none" w:sz="0" w:space="0" w:color="auto" w:frame="1"/>
          <w:lang w:eastAsia="tr-TR"/>
        </w:rPr>
      </w:pPr>
      <w:r w:rsidRPr="0070038F">
        <w:rPr>
          <w:rFonts w:ascii="Times New Roman" w:eastAsia="Times New Roman" w:hAnsi="Times New Roman" w:cs="Times New Roman"/>
          <w:sz w:val="24"/>
          <w:szCs w:val="24"/>
          <w:lang w:eastAsia="tr-TR"/>
        </w:rPr>
        <w:t xml:space="preserve">Her bir başvuru için sistem </w:t>
      </w:r>
      <w:r w:rsidR="00C03A9C" w:rsidRPr="0070038F">
        <w:rPr>
          <w:rFonts w:ascii="Times New Roman" w:eastAsia="Times New Roman" w:hAnsi="Times New Roman" w:cs="Times New Roman"/>
          <w:sz w:val="24"/>
          <w:szCs w:val="24"/>
          <w:lang w:eastAsia="tr-TR"/>
        </w:rPr>
        <w:t>başvuru numarası</w:t>
      </w:r>
      <w:r w:rsidRPr="0070038F">
        <w:rPr>
          <w:rFonts w:ascii="Times New Roman" w:eastAsia="Times New Roman" w:hAnsi="Times New Roman" w:cs="Times New Roman"/>
          <w:sz w:val="24"/>
          <w:szCs w:val="24"/>
          <w:lang w:eastAsia="tr-TR"/>
        </w:rPr>
        <w:t xml:space="preserve"> verecektir.</w:t>
      </w:r>
    </w:p>
    <w:p w:rsidR="00CC3B1F" w:rsidRPr="0070038F" w:rsidRDefault="005B701D" w:rsidP="00AA28F6">
      <w:pPr>
        <w:pStyle w:val="ListeParagraf"/>
        <w:numPr>
          <w:ilvl w:val="0"/>
          <w:numId w:val="1"/>
        </w:numPr>
        <w:spacing w:after="0" w:line="396" w:lineRule="atLeast"/>
        <w:jc w:val="both"/>
        <w:textAlignment w:val="baseline"/>
        <w:rPr>
          <w:rFonts w:ascii="Times New Roman" w:eastAsia="Times New Roman" w:hAnsi="Times New Roman" w:cs="Times New Roman"/>
          <w:b/>
          <w:bCs/>
          <w:sz w:val="24"/>
          <w:szCs w:val="24"/>
          <w:bdr w:val="none" w:sz="0" w:space="0" w:color="auto" w:frame="1"/>
          <w:lang w:eastAsia="tr-TR"/>
        </w:rPr>
      </w:pPr>
      <w:r w:rsidRPr="0070038F">
        <w:rPr>
          <w:rFonts w:ascii="Times New Roman" w:eastAsia="Times New Roman" w:hAnsi="Times New Roman" w:cs="Times New Roman"/>
          <w:sz w:val="24"/>
          <w:szCs w:val="24"/>
          <w:lang w:eastAsia="tr-TR"/>
        </w:rPr>
        <w:t xml:space="preserve">Başvuruda bulunan herkes başvuru adresinde yer alan </w:t>
      </w:r>
      <w:r w:rsidR="00CC3B1F" w:rsidRPr="0070038F">
        <w:rPr>
          <w:rFonts w:ascii="Times New Roman" w:eastAsia="Times New Roman" w:hAnsi="Times New Roman" w:cs="Times New Roman"/>
          <w:sz w:val="24"/>
          <w:szCs w:val="24"/>
          <w:lang w:eastAsia="tr-TR"/>
        </w:rPr>
        <w:t>katılım şartnamesi</w:t>
      </w:r>
      <w:r w:rsidRPr="0070038F">
        <w:rPr>
          <w:rFonts w:ascii="Times New Roman" w:eastAsia="Times New Roman" w:hAnsi="Times New Roman" w:cs="Times New Roman"/>
          <w:sz w:val="24"/>
          <w:szCs w:val="24"/>
          <w:lang w:eastAsia="tr-TR"/>
        </w:rPr>
        <w:t>ni kabul etmiş</w:t>
      </w:r>
      <w:r w:rsidR="00CC3B1F" w:rsidRPr="0070038F">
        <w:rPr>
          <w:rFonts w:ascii="Times New Roman" w:eastAsia="Times New Roman" w:hAnsi="Times New Roman" w:cs="Times New Roman"/>
          <w:sz w:val="24"/>
          <w:szCs w:val="24"/>
          <w:lang w:eastAsia="tr-TR"/>
        </w:rPr>
        <w:t xml:space="preserve"> sayılacaktır. </w:t>
      </w:r>
    </w:p>
    <w:p w:rsidR="00CC3B1F" w:rsidRPr="00E452FF" w:rsidRDefault="00AC023E" w:rsidP="00AA28F6">
      <w:pPr>
        <w:pStyle w:val="ListeParagraf"/>
        <w:numPr>
          <w:ilvl w:val="0"/>
          <w:numId w:val="1"/>
        </w:numPr>
        <w:spacing w:after="0" w:line="396" w:lineRule="atLeast"/>
        <w:jc w:val="both"/>
        <w:textAlignment w:val="baseline"/>
        <w:rPr>
          <w:rFonts w:ascii="Times New Roman" w:eastAsia="Times New Roman" w:hAnsi="Times New Roman" w:cs="Times New Roman"/>
          <w:b/>
          <w:bCs/>
          <w:sz w:val="24"/>
          <w:szCs w:val="24"/>
          <w:bdr w:val="none" w:sz="0" w:space="0" w:color="auto" w:frame="1"/>
          <w:lang w:eastAsia="tr-TR"/>
        </w:rPr>
      </w:pPr>
      <w:r w:rsidRPr="0070038F">
        <w:rPr>
          <w:rFonts w:ascii="Times New Roman" w:eastAsia="Times New Roman" w:hAnsi="Times New Roman" w:cs="Times New Roman"/>
          <w:sz w:val="24"/>
          <w:szCs w:val="24"/>
          <w:lang w:eastAsia="tr-TR"/>
        </w:rPr>
        <w:t>Yarı</w:t>
      </w:r>
      <w:r w:rsidR="00E452FF">
        <w:rPr>
          <w:rFonts w:ascii="Times New Roman" w:eastAsia="Times New Roman" w:hAnsi="Times New Roman" w:cs="Times New Roman"/>
          <w:sz w:val="24"/>
          <w:szCs w:val="24"/>
          <w:lang w:eastAsia="tr-TR"/>
        </w:rPr>
        <w:t>şmaya takım olarak başvuru yapılacaktır</w:t>
      </w:r>
      <w:r w:rsidRPr="0070038F">
        <w:rPr>
          <w:rFonts w:ascii="Times New Roman" w:eastAsia="Times New Roman" w:hAnsi="Times New Roman" w:cs="Times New Roman"/>
          <w:sz w:val="24"/>
          <w:szCs w:val="24"/>
          <w:lang w:eastAsia="tr-TR"/>
        </w:rPr>
        <w:t xml:space="preserve">. </w:t>
      </w:r>
      <w:r w:rsidR="00E452FF">
        <w:rPr>
          <w:rFonts w:ascii="Times New Roman" w:eastAsia="Times New Roman" w:hAnsi="Times New Roman" w:cs="Times New Roman"/>
          <w:sz w:val="24"/>
          <w:szCs w:val="24"/>
          <w:lang w:eastAsia="tr-TR"/>
        </w:rPr>
        <w:t>Takımlar</w:t>
      </w:r>
      <w:r w:rsidRPr="0070038F">
        <w:rPr>
          <w:rFonts w:ascii="Times New Roman" w:eastAsia="Times New Roman" w:hAnsi="Times New Roman" w:cs="Times New Roman"/>
          <w:sz w:val="24"/>
          <w:szCs w:val="24"/>
          <w:lang w:eastAsia="tr-TR"/>
        </w:rPr>
        <w:t xml:space="preserve"> </w:t>
      </w:r>
      <w:r w:rsidR="00E452FF" w:rsidRPr="00D01934">
        <w:rPr>
          <w:rFonts w:ascii="Times New Roman" w:eastAsia="Times New Roman" w:hAnsi="Times New Roman" w:cs="Times New Roman"/>
          <w:b/>
          <w:sz w:val="24"/>
          <w:szCs w:val="24"/>
          <w:lang w:eastAsia="tr-TR"/>
        </w:rPr>
        <w:t>en az</w:t>
      </w:r>
      <w:r w:rsidR="00E452FF">
        <w:rPr>
          <w:rFonts w:ascii="Times New Roman" w:eastAsia="Times New Roman" w:hAnsi="Times New Roman" w:cs="Times New Roman"/>
          <w:sz w:val="24"/>
          <w:szCs w:val="24"/>
          <w:lang w:eastAsia="tr-TR"/>
        </w:rPr>
        <w:t xml:space="preserve"> </w:t>
      </w:r>
      <w:r w:rsidR="00E452FF" w:rsidRPr="00D01934">
        <w:rPr>
          <w:rFonts w:ascii="Times New Roman" w:eastAsia="Times New Roman" w:hAnsi="Times New Roman" w:cs="Times New Roman"/>
          <w:b/>
          <w:sz w:val="24"/>
          <w:szCs w:val="24"/>
          <w:lang w:eastAsia="tr-TR"/>
        </w:rPr>
        <w:t>2 farklı şube müdürlüğünden</w:t>
      </w:r>
      <w:r w:rsidR="00AA28F6">
        <w:rPr>
          <w:rFonts w:ascii="Times New Roman" w:eastAsia="Times New Roman" w:hAnsi="Times New Roman" w:cs="Times New Roman"/>
          <w:sz w:val="24"/>
          <w:szCs w:val="24"/>
          <w:lang w:eastAsia="tr-TR"/>
        </w:rPr>
        <w:t xml:space="preserve"> olmak üzere en az 2</w:t>
      </w:r>
      <w:r w:rsidR="00E452FF">
        <w:rPr>
          <w:rFonts w:ascii="Times New Roman" w:eastAsia="Times New Roman" w:hAnsi="Times New Roman" w:cs="Times New Roman"/>
          <w:sz w:val="24"/>
          <w:szCs w:val="24"/>
          <w:lang w:eastAsia="tr-TR"/>
        </w:rPr>
        <w:t xml:space="preserve"> kişi</w:t>
      </w:r>
      <w:r w:rsidR="00D01934">
        <w:rPr>
          <w:rFonts w:ascii="Times New Roman" w:eastAsia="Times New Roman" w:hAnsi="Times New Roman" w:cs="Times New Roman"/>
          <w:sz w:val="24"/>
          <w:szCs w:val="24"/>
          <w:lang w:eastAsia="tr-TR"/>
        </w:rPr>
        <w:t>,</w:t>
      </w:r>
      <w:r w:rsidR="00E452FF">
        <w:rPr>
          <w:rFonts w:ascii="Times New Roman" w:eastAsia="Times New Roman" w:hAnsi="Times New Roman" w:cs="Times New Roman"/>
          <w:sz w:val="24"/>
          <w:szCs w:val="24"/>
          <w:lang w:eastAsia="tr-TR"/>
        </w:rPr>
        <w:t xml:space="preserve"> en fazla 5 kişi</w:t>
      </w:r>
      <w:r w:rsidRPr="0070038F">
        <w:rPr>
          <w:rFonts w:ascii="Times New Roman" w:eastAsia="Times New Roman" w:hAnsi="Times New Roman" w:cs="Times New Roman"/>
          <w:sz w:val="24"/>
          <w:szCs w:val="24"/>
          <w:lang w:eastAsia="tr-TR"/>
        </w:rPr>
        <w:t xml:space="preserve">den </w:t>
      </w:r>
      <w:r w:rsidR="00E452FF">
        <w:rPr>
          <w:rFonts w:ascii="Times New Roman" w:eastAsia="Times New Roman" w:hAnsi="Times New Roman" w:cs="Times New Roman"/>
          <w:sz w:val="24"/>
          <w:szCs w:val="24"/>
          <w:lang w:eastAsia="tr-TR"/>
        </w:rPr>
        <w:t xml:space="preserve">oluşur. Takım adına bir </w:t>
      </w:r>
      <w:r w:rsidR="00E452FF">
        <w:rPr>
          <w:rFonts w:ascii="Times New Roman" w:eastAsia="Times New Roman" w:hAnsi="Times New Roman" w:cs="Times New Roman"/>
          <w:sz w:val="24"/>
          <w:szCs w:val="24"/>
          <w:lang w:eastAsia="tr-TR"/>
        </w:rPr>
        <w:lastRenderedPageBreak/>
        <w:t>kişi başvuru formunu dolduracaktır. Takımdaki diğer p</w:t>
      </w:r>
      <w:r w:rsidR="004449B4">
        <w:rPr>
          <w:rFonts w:ascii="Times New Roman" w:eastAsia="Times New Roman" w:hAnsi="Times New Roman" w:cs="Times New Roman"/>
          <w:sz w:val="24"/>
          <w:szCs w:val="24"/>
          <w:lang w:eastAsia="tr-TR"/>
        </w:rPr>
        <w:t>ersonellerin ayrı ayrı başvuru yapmasına gerek yoktur.</w:t>
      </w:r>
      <w:r w:rsidR="00E452FF">
        <w:rPr>
          <w:rFonts w:ascii="Times New Roman" w:eastAsia="Times New Roman" w:hAnsi="Times New Roman" w:cs="Times New Roman"/>
          <w:sz w:val="24"/>
          <w:szCs w:val="24"/>
          <w:lang w:eastAsia="tr-TR"/>
        </w:rPr>
        <w:t xml:space="preserve"> </w:t>
      </w:r>
    </w:p>
    <w:p w:rsidR="00E452FF" w:rsidRPr="00B36E34" w:rsidRDefault="00E452FF" w:rsidP="00AA28F6">
      <w:pPr>
        <w:pStyle w:val="ListeParagraf"/>
        <w:numPr>
          <w:ilvl w:val="0"/>
          <w:numId w:val="1"/>
        </w:numPr>
        <w:spacing w:after="0" w:line="396" w:lineRule="atLeast"/>
        <w:jc w:val="both"/>
        <w:textAlignment w:val="baseline"/>
        <w:rPr>
          <w:rFonts w:ascii="Times New Roman" w:eastAsia="Times New Roman" w:hAnsi="Times New Roman" w:cs="Times New Roman"/>
          <w:b/>
          <w:bCs/>
          <w:sz w:val="24"/>
          <w:szCs w:val="24"/>
          <w:bdr w:val="none" w:sz="0" w:space="0" w:color="auto" w:frame="1"/>
          <w:lang w:eastAsia="tr-TR"/>
        </w:rPr>
      </w:pPr>
      <w:r>
        <w:rPr>
          <w:rFonts w:ascii="Times New Roman" w:eastAsia="Times New Roman" w:hAnsi="Times New Roman" w:cs="Times New Roman"/>
          <w:sz w:val="24"/>
          <w:szCs w:val="24"/>
          <w:lang w:eastAsia="tr-TR"/>
        </w:rPr>
        <w:t>Aynı personel birden fazla takım içinde yer alamaz. Farklı takımlarda aynı kişilerin olduğu tespit edilmesi halinde takımların başvuruları geçersiz sayılacaktır.</w:t>
      </w:r>
    </w:p>
    <w:p w:rsidR="00B36E34" w:rsidRPr="004449B4" w:rsidRDefault="00B36E34" w:rsidP="00AA28F6">
      <w:pPr>
        <w:pStyle w:val="ListeParagraf"/>
        <w:numPr>
          <w:ilvl w:val="0"/>
          <w:numId w:val="1"/>
        </w:numPr>
        <w:spacing w:after="0" w:line="396" w:lineRule="atLeast"/>
        <w:jc w:val="both"/>
        <w:textAlignment w:val="baseline"/>
        <w:rPr>
          <w:rFonts w:ascii="Times New Roman" w:eastAsia="Times New Roman" w:hAnsi="Times New Roman" w:cs="Times New Roman"/>
          <w:b/>
          <w:bCs/>
          <w:sz w:val="24"/>
          <w:szCs w:val="24"/>
          <w:bdr w:val="none" w:sz="0" w:space="0" w:color="auto" w:frame="1"/>
          <w:lang w:eastAsia="tr-TR"/>
        </w:rPr>
      </w:pPr>
      <w:r w:rsidRPr="004449B4">
        <w:rPr>
          <w:rFonts w:ascii="Times New Roman" w:eastAsia="Times New Roman" w:hAnsi="Times New Roman" w:cs="Times New Roman"/>
          <w:sz w:val="24"/>
          <w:szCs w:val="24"/>
          <w:lang w:eastAsia="tr-TR"/>
        </w:rPr>
        <w:t>Takım üyelerinin</w:t>
      </w:r>
      <w:r w:rsidR="004449B4" w:rsidRPr="004449B4">
        <w:rPr>
          <w:rFonts w:ascii="Times New Roman" w:eastAsia="Times New Roman" w:hAnsi="Times New Roman" w:cs="Times New Roman"/>
          <w:sz w:val="24"/>
          <w:szCs w:val="24"/>
          <w:lang w:eastAsia="tr-TR"/>
        </w:rPr>
        <w:t xml:space="preserve"> mücbir sebep göstermesi halinde süreç içinde takım üyelerinde değişiklik yapması mümkün olabilecektir. Ancak </w:t>
      </w:r>
      <w:proofErr w:type="spellStart"/>
      <w:r w:rsidR="004449B4" w:rsidRPr="004449B4">
        <w:rPr>
          <w:rFonts w:ascii="Times New Roman" w:eastAsia="Times New Roman" w:hAnsi="Times New Roman" w:cs="Times New Roman"/>
          <w:sz w:val="24"/>
          <w:szCs w:val="24"/>
          <w:lang w:eastAsia="tr-TR"/>
        </w:rPr>
        <w:t>Ideathon</w:t>
      </w:r>
      <w:proofErr w:type="spellEnd"/>
      <w:r w:rsidR="004449B4" w:rsidRPr="004449B4">
        <w:rPr>
          <w:rFonts w:ascii="Times New Roman" w:eastAsia="Times New Roman" w:hAnsi="Times New Roman" w:cs="Times New Roman"/>
          <w:sz w:val="24"/>
          <w:szCs w:val="24"/>
          <w:lang w:eastAsia="tr-TR"/>
        </w:rPr>
        <w:t xml:space="preserve"> Maratonu gününe kadar takımın tamamının değişmesi halinde o takım</w:t>
      </w:r>
      <w:r w:rsidR="004449B4">
        <w:rPr>
          <w:rFonts w:ascii="Times New Roman" w:eastAsia="Times New Roman" w:hAnsi="Times New Roman" w:cs="Times New Roman"/>
          <w:sz w:val="24"/>
          <w:szCs w:val="24"/>
          <w:lang w:eastAsia="tr-TR"/>
        </w:rPr>
        <w:t>ın</w:t>
      </w:r>
      <w:r w:rsidR="004449B4" w:rsidRPr="004449B4">
        <w:rPr>
          <w:rFonts w:ascii="Times New Roman" w:eastAsia="Times New Roman" w:hAnsi="Times New Roman" w:cs="Times New Roman"/>
          <w:sz w:val="24"/>
          <w:szCs w:val="24"/>
          <w:lang w:eastAsia="tr-TR"/>
        </w:rPr>
        <w:t xml:space="preserve"> başvurusu iptal edilir, yarışmaya katılamazlar.</w:t>
      </w:r>
    </w:p>
    <w:p w:rsidR="00AA28F6" w:rsidRDefault="006B7860" w:rsidP="00AA28F6">
      <w:pPr>
        <w:pStyle w:val="ListeParagraf"/>
        <w:numPr>
          <w:ilvl w:val="0"/>
          <w:numId w:val="1"/>
        </w:numPr>
        <w:shd w:val="clear" w:color="auto" w:fill="FFFFFF"/>
        <w:spacing w:after="100" w:afterAutospacing="1" w:line="360" w:lineRule="auto"/>
        <w:jc w:val="both"/>
        <w:textAlignment w:val="baseline"/>
        <w:rPr>
          <w:rFonts w:ascii="Times New Roman" w:eastAsia="Times New Roman" w:hAnsi="Times New Roman" w:cs="Times New Roman"/>
          <w:sz w:val="24"/>
          <w:szCs w:val="24"/>
          <w:lang w:eastAsia="tr-TR"/>
        </w:rPr>
      </w:pPr>
      <w:r w:rsidRPr="00AA28F6">
        <w:rPr>
          <w:rFonts w:ascii="Times New Roman" w:eastAsia="Times New Roman" w:hAnsi="Times New Roman" w:cs="Times New Roman"/>
          <w:sz w:val="24"/>
          <w:szCs w:val="24"/>
          <w:lang w:eastAsia="tr-TR"/>
        </w:rPr>
        <w:t xml:space="preserve">Ön </w:t>
      </w:r>
      <w:r w:rsidR="00B339F1" w:rsidRPr="00AA28F6">
        <w:rPr>
          <w:rFonts w:ascii="Times New Roman" w:eastAsia="Times New Roman" w:hAnsi="Times New Roman" w:cs="Times New Roman"/>
          <w:sz w:val="24"/>
          <w:szCs w:val="24"/>
          <w:lang w:eastAsia="tr-TR"/>
        </w:rPr>
        <w:t>Değerlendirme</w:t>
      </w:r>
      <w:r w:rsidR="00CC3B1F" w:rsidRPr="00AA28F6">
        <w:rPr>
          <w:rFonts w:ascii="Times New Roman" w:eastAsia="Times New Roman" w:hAnsi="Times New Roman" w:cs="Times New Roman"/>
          <w:sz w:val="24"/>
          <w:szCs w:val="24"/>
          <w:lang w:eastAsia="tr-TR"/>
        </w:rPr>
        <w:t xml:space="preserve"> </w:t>
      </w:r>
      <w:r w:rsidRPr="00AA28F6">
        <w:rPr>
          <w:rFonts w:ascii="Times New Roman" w:eastAsia="Times New Roman" w:hAnsi="Times New Roman" w:cs="Times New Roman"/>
          <w:sz w:val="24"/>
          <w:szCs w:val="24"/>
          <w:lang w:eastAsia="tr-TR"/>
        </w:rPr>
        <w:t>Kurulu</w:t>
      </w:r>
      <w:r w:rsidR="00CC3B1F" w:rsidRPr="00AA28F6">
        <w:rPr>
          <w:rFonts w:ascii="Times New Roman" w:eastAsia="Times New Roman" w:hAnsi="Times New Roman" w:cs="Times New Roman"/>
          <w:sz w:val="24"/>
          <w:szCs w:val="24"/>
          <w:lang w:eastAsia="tr-TR"/>
        </w:rPr>
        <w:t xml:space="preserve"> üyeleri</w:t>
      </w:r>
      <w:r w:rsidRPr="00AA28F6">
        <w:rPr>
          <w:rFonts w:ascii="Times New Roman" w:eastAsia="Times New Roman" w:hAnsi="Times New Roman" w:cs="Times New Roman"/>
          <w:sz w:val="24"/>
          <w:szCs w:val="24"/>
          <w:lang w:eastAsia="tr-TR"/>
        </w:rPr>
        <w:t>,</w:t>
      </w:r>
      <w:r w:rsidR="00AC023E" w:rsidRPr="00AA28F6">
        <w:rPr>
          <w:rFonts w:ascii="Times New Roman" w:eastAsia="Times New Roman" w:hAnsi="Times New Roman" w:cs="Times New Roman"/>
          <w:sz w:val="24"/>
          <w:szCs w:val="24"/>
          <w:lang w:eastAsia="tr-TR"/>
        </w:rPr>
        <w:t xml:space="preserve"> </w:t>
      </w:r>
      <w:r w:rsidRPr="00AA28F6">
        <w:rPr>
          <w:rFonts w:ascii="Times New Roman" w:eastAsia="Times New Roman" w:hAnsi="Times New Roman" w:cs="Times New Roman"/>
          <w:sz w:val="24"/>
          <w:szCs w:val="24"/>
          <w:lang w:eastAsia="tr-TR"/>
        </w:rPr>
        <w:t xml:space="preserve">ARGE </w:t>
      </w:r>
      <w:r w:rsidR="004449B4" w:rsidRPr="00AA28F6">
        <w:rPr>
          <w:rFonts w:ascii="Times New Roman" w:eastAsia="Times New Roman" w:hAnsi="Times New Roman" w:cs="Times New Roman"/>
          <w:sz w:val="24"/>
          <w:szCs w:val="24"/>
          <w:lang w:eastAsia="tr-TR"/>
        </w:rPr>
        <w:t>Şube Müdürlüğü</w:t>
      </w:r>
      <w:r w:rsidR="004E11BF" w:rsidRPr="00AA28F6">
        <w:rPr>
          <w:rFonts w:ascii="Times New Roman" w:eastAsia="Times New Roman" w:hAnsi="Times New Roman" w:cs="Times New Roman"/>
          <w:sz w:val="24"/>
          <w:szCs w:val="24"/>
          <w:lang w:eastAsia="tr-TR"/>
        </w:rPr>
        <w:t xml:space="preserve"> </w:t>
      </w:r>
      <w:r w:rsidR="00AC023E" w:rsidRPr="00AA28F6">
        <w:rPr>
          <w:rFonts w:ascii="Times New Roman" w:eastAsia="Times New Roman" w:hAnsi="Times New Roman" w:cs="Times New Roman"/>
          <w:sz w:val="24"/>
          <w:szCs w:val="24"/>
          <w:lang w:eastAsia="tr-TR"/>
        </w:rPr>
        <w:t>personeli</w:t>
      </w:r>
      <w:r w:rsidR="00B10CB3" w:rsidRPr="00AA28F6">
        <w:rPr>
          <w:rFonts w:ascii="Times New Roman" w:eastAsia="Times New Roman" w:hAnsi="Times New Roman" w:cs="Times New Roman"/>
          <w:sz w:val="24"/>
          <w:szCs w:val="24"/>
          <w:lang w:eastAsia="tr-TR"/>
        </w:rPr>
        <w:t xml:space="preserve">, Danışma Kurulu üyeleri, </w:t>
      </w:r>
      <w:r w:rsidRPr="00AA28F6">
        <w:rPr>
          <w:rFonts w:ascii="Times New Roman" w:eastAsia="Times New Roman" w:hAnsi="Times New Roman" w:cs="Times New Roman"/>
          <w:sz w:val="24"/>
          <w:szCs w:val="24"/>
          <w:lang w:eastAsia="tr-TR"/>
        </w:rPr>
        <w:t xml:space="preserve">Jüri üyeleri yarışmaya </w:t>
      </w:r>
      <w:r w:rsidR="00AC023E" w:rsidRPr="00AA28F6">
        <w:rPr>
          <w:rFonts w:ascii="Times New Roman" w:eastAsia="Times New Roman" w:hAnsi="Times New Roman" w:cs="Times New Roman"/>
          <w:sz w:val="24"/>
          <w:szCs w:val="24"/>
          <w:lang w:eastAsia="tr-TR"/>
        </w:rPr>
        <w:t>başvuruda bulunamaz.</w:t>
      </w:r>
      <w:r w:rsidRPr="00AA28F6">
        <w:rPr>
          <w:rFonts w:ascii="Times New Roman" w:eastAsia="Times New Roman" w:hAnsi="Times New Roman" w:cs="Times New Roman"/>
          <w:sz w:val="24"/>
          <w:szCs w:val="24"/>
          <w:lang w:eastAsia="tr-TR"/>
        </w:rPr>
        <w:t xml:space="preserve"> Birinci derece yakınları da yarışmaya başvuruda bulunamaz.</w:t>
      </w:r>
    </w:p>
    <w:p w:rsidR="00AA28F6" w:rsidRPr="00AA28F6" w:rsidRDefault="005B701D" w:rsidP="00AA28F6">
      <w:pPr>
        <w:pStyle w:val="ListeParagraf"/>
        <w:numPr>
          <w:ilvl w:val="0"/>
          <w:numId w:val="1"/>
        </w:numPr>
        <w:shd w:val="clear" w:color="auto" w:fill="FFFFFF"/>
        <w:spacing w:after="100" w:afterAutospacing="1" w:line="360" w:lineRule="auto"/>
        <w:jc w:val="both"/>
        <w:textAlignment w:val="baseline"/>
        <w:rPr>
          <w:rFonts w:ascii="Times New Roman" w:eastAsia="Times New Roman" w:hAnsi="Times New Roman" w:cs="Times New Roman"/>
          <w:sz w:val="24"/>
          <w:szCs w:val="24"/>
          <w:lang w:eastAsia="tr-TR"/>
        </w:rPr>
      </w:pPr>
      <w:r w:rsidRPr="00AA28F6">
        <w:rPr>
          <w:rFonts w:ascii="Times New Roman" w:eastAsia="Times New Roman" w:hAnsi="Times New Roman" w:cs="Times New Roman"/>
          <w:sz w:val="24"/>
          <w:szCs w:val="24"/>
          <w:lang w:eastAsia="tr-TR"/>
        </w:rPr>
        <w:t>Başvuru sahipleri gerekli gördüğü takdirde görsel materyaller ya da videolar ile proje/ fikirlerini destekleyebilirler. Bu ekler</w:t>
      </w:r>
      <w:r w:rsidR="00AC023E" w:rsidRPr="00AA28F6">
        <w:rPr>
          <w:rFonts w:ascii="Times New Roman" w:eastAsia="Times New Roman" w:hAnsi="Times New Roman" w:cs="Times New Roman"/>
          <w:sz w:val="24"/>
          <w:szCs w:val="24"/>
          <w:lang w:eastAsia="tr-TR"/>
        </w:rPr>
        <w:t xml:space="preserve"> 5</w:t>
      </w:r>
      <w:r w:rsidR="00E135EA" w:rsidRPr="00AA28F6">
        <w:rPr>
          <w:rFonts w:ascii="Times New Roman" w:eastAsia="Times New Roman" w:hAnsi="Times New Roman" w:cs="Times New Roman"/>
          <w:sz w:val="24"/>
          <w:szCs w:val="24"/>
          <w:lang w:eastAsia="tr-TR"/>
        </w:rPr>
        <w:t>0 MB’ı geçemez</w:t>
      </w:r>
      <w:r w:rsidR="00DE3E41" w:rsidRPr="00AA28F6">
        <w:rPr>
          <w:rFonts w:ascii="Times New Roman" w:eastAsia="Times New Roman" w:hAnsi="Times New Roman" w:cs="Times New Roman"/>
          <w:sz w:val="24"/>
          <w:szCs w:val="24"/>
          <w:lang w:eastAsia="tr-TR"/>
        </w:rPr>
        <w:t>.</w:t>
      </w:r>
    </w:p>
    <w:p w:rsidR="00E01130" w:rsidRPr="00AA28F6" w:rsidRDefault="005B701D" w:rsidP="00AA28F6">
      <w:pPr>
        <w:numPr>
          <w:ilvl w:val="0"/>
          <w:numId w:val="1"/>
        </w:numPr>
        <w:shd w:val="clear" w:color="auto" w:fill="FFFFFF"/>
        <w:spacing w:after="100" w:afterAutospacing="1" w:line="360" w:lineRule="auto"/>
        <w:jc w:val="both"/>
        <w:rPr>
          <w:rFonts w:ascii="Times New Roman" w:eastAsia="Times New Roman" w:hAnsi="Times New Roman" w:cs="Times New Roman"/>
          <w:sz w:val="24"/>
          <w:szCs w:val="24"/>
          <w:lang w:eastAsia="tr-TR"/>
        </w:rPr>
      </w:pPr>
      <w:r w:rsidRPr="00AA28F6">
        <w:rPr>
          <w:rFonts w:ascii="Times New Roman" w:eastAsia="Times New Roman" w:hAnsi="Times New Roman" w:cs="Times New Roman"/>
          <w:sz w:val="24"/>
          <w:szCs w:val="24"/>
          <w:lang w:eastAsia="tr-TR"/>
        </w:rPr>
        <w:t>Başvuruda bulunulan</w:t>
      </w:r>
      <w:r w:rsidR="00B74FBD" w:rsidRPr="00AA28F6">
        <w:rPr>
          <w:rFonts w:ascii="Times New Roman" w:eastAsia="Times New Roman" w:hAnsi="Times New Roman" w:cs="Times New Roman"/>
          <w:sz w:val="24"/>
          <w:szCs w:val="24"/>
          <w:lang w:eastAsia="tr-TR"/>
        </w:rPr>
        <w:t xml:space="preserve"> </w:t>
      </w:r>
      <w:r w:rsidR="00B339F1" w:rsidRPr="00AA28F6">
        <w:rPr>
          <w:rFonts w:ascii="Times New Roman" w:eastAsia="Times New Roman" w:hAnsi="Times New Roman" w:cs="Times New Roman"/>
          <w:sz w:val="24"/>
          <w:szCs w:val="24"/>
          <w:lang w:eastAsia="tr-TR"/>
        </w:rPr>
        <w:t>öneri</w:t>
      </w:r>
      <w:r w:rsidR="00B74FBD" w:rsidRPr="00AA28F6">
        <w:rPr>
          <w:rFonts w:ascii="Times New Roman" w:eastAsia="Times New Roman" w:hAnsi="Times New Roman" w:cs="Times New Roman"/>
          <w:sz w:val="24"/>
          <w:szCs w:val="24"/>
          <w:lang w:eastAsia="tr-TR"/>
        </w:rPr>
        <w:t xml:space="preserve"> eğer bir icat ise, Türk Patent Enstitüsü’nce (TPE) daha önce korunmaya alınmamış, tescil başvurusu yapılmamış olması gerekmektedir. Bu konuda ortaya çıkabilecek her türlü hukuki, cezai, adli ve mali sorum</w:t>
      </w:r>
      <w:r w:rsidR="00E01130" w:rsidRPr="00AA28F6">
        <w:rPr>
          <w:rFonts w:ascii="Times New Roman" w:eastAsia="Times New Roman" w:hAnsi="Times New Roman" w:cs="Times New Roman"/>
          <w:sz w:val="24"/>
          <w:szCs w:val="24"/>
          <w:lang w:eastAsia="tr-TR"/>
        </w:rPr>
        <w:t>luluk başvuru sahibine aittir. </w:t>
      </w:r>
      <w:r w:rsidR="00EB1557" w:rsidRPr="00AA28F6">
        <w:rPr>
          <w:rFonts w:ascii="Times New Roman" w:eastAsia="Times New Roman" w:hAnsi="Times New Roman" w:cs="Times New Roman"/>
          <w:sz w:val="24"/>
          <w:szCs w:val="24"/>
          <w:lang w:eastAsia="tr-TR"/>
        </w:rPr>
        <w:t>Katılımcılar sunulan her projenin orijinal eser olduğunu ve hiçbir şekilde, tamamen veya kısmen, başkalarının fikri veya sınai mülkiyet haklarını ihlal etmeyeceğini ve herhangi bir üçüncü taraf tarafından verilen zarara yönelik tazminata ilişkin her türlü sorumluluk, yükümlülük veya talebinden Bursa Büyükşehir Belediyesinin muaf olacağını beyan eder.</w:t>
      </w:r>
    </w:p>
    <w:p w:rsidR="00EB1557" w:rsidRDefault="00EB1557" w:rsidP="00AA28F6">
      <w:pPr>
        <w:pStyle w:val="ListeParagraf"/>
        <w:numPr>
          <w:ilvl w:val="0"/>
          <w:numId w:val="1"/>
        </w:numPr>
        <w:spacing w:after="0" w:line="360" w:lineRule="auto"/>
        <w:jc w:val="both"/>
        <w:textAlignment w:val="baseline"/>
        <w:rPr>
          <w:rFonts w:ascii="Times New Roman" w:eastAsia="Times New Roman" w:hAnsi="Times New Roman" w:cs="Times New Roman"/>
          <w:sz w:val="24"/>
          <w:szCs w:val="24"/>
          <w:lang w:eastAsia="tr-TR"/>
        </w:rPr>
      </w:pPr>
      <w:r w:rsidRPr="00EB1557">
        <w:rPr>
          <w:rFonts w:ascii="Times New Roman" w:eastAsia="Times New Roman" w:hAnsi="Times New Roman" w:cs="Times New Roman"/>
          <w:sz w:val="24"/>
          <w:szCs w:val="24"/>
          <w:lang w:eastAsia="tr-TR"/>
        </w:rPr>
        <w:t xml:space="preserve">Bütün katılımcılar tüm etkinliklere kendi bilgisayarları ile </w:t>
      </w:r>
      <w:r w:rsidR="00DE3E41">
        <w:rPr>
          <w:rFonts w:ascii="Times New Roman" w:eastAsia="Times New Roman" w:hAnsi="Times New Roman" w:cs="Times New Roman"/>
          <w:sz w:val="24"/>
          <w:szCs w:val="24"/>
          <w:lang w:eastAsia="tr-TR"/>
        </w:rPr>
        <w:t>katılması gerekmektedir.</w:t>
      </w:r>
    </w:p>
    <w:p w:rsidR="008E5095" w:rsidRPr="0070038F" w:rsidRDefault="008E5095" w:rsidP="00AA28F6">
      <w:pPr>
        <w:pStyle w:val="ListeParagraf"/>
        <w:spacing w:after="0" w:line="396" w:lineRule="atLeast"/>
        <w:jc w:val="both"/>
        <w:textAlignment w:val="baseline"/>
        <w:rPr>
          <w:rFonts w:ascii="Times New Roman" w:eastAsia="Times New Roman" w:hAnsi="Times New Roman" w:cs="Times New Roman"/>
          <w:b/>
          <w:bCs/>
          <w:sz w:val="24"/>
          <w:szCs w:val="24"/>
          <w:bdr w:val="none" w:sz="0" w:space="0" w:color="auto" w:frame="1"/>
          <w:lang w:eastAsia="tr-TR"/>
        </w:rPr>
      </w:pPr>
    </w:p>
    <w:p w:rsidR="00A323BF" w:rsidRDefault="00161D74" w:rsidP="00AA28F6">
      <w:pPr>
        <w:pStyle w:val="ListeParagraf"/>
        <w:spacing w:after="0" w:line="396" w:lineRule="atLeast"/>
        <w:ind w:left="0"/>
        <w:jc w:val="both"/>
        <w:textAlignment w:val="baseline"/>
        <w:rPr>
          <w:rFonts w:ascii="Times New Roman" w:eastAsia="Times New Roman" w:hAnsi="Times New Roman" w:cs="Times New Roman"/>
          <w:b/>
          <w:bCs/>
          <w:sz w:val="24"/>
          <w:szCs w:val="24"/>
          <w:bdr w:val="none" w:sz="0" w:space="0" w:color="auto" w:frame="1"/>
          <w:lang w:eastAsia="tr-TR"/>
        </w:rPr>
      </w:pPr>
      <w:r w:rsidRPr="0070038F">
        <w:rPr>
          <w:rFonts w:ascii="Times New Roman" w:eastAsia="Times New Roman" w:hAnsi="Times New Roman" w:cs="Times New Roman"/>
          <w:b/>
          <w:bCs/>
          <w:sz w:val="24"/>
          <w:szCs w:val="24"/>
          <w:bdr w:val="none" w:sz="0" w:space="0" w:color="auto" w:frame="1"/>
          <w:lang w:eastAsia="tr-TR"/>
        </w:rPr>
        <w:t>5</w:t>
      </w:r>
      <w:r w:rsidR="00B74FBD" w:rsidRPr="0070038F">
        <w:rPr>
          <w:rFonts w:ascii="Times New Roman" w:eastAsia="Times New Roman" w:hAnsi="Times New Roman" w:cs="Times New Roman"/>
          <w:b/>
          <w:bCs/>
          <w:sz w:val="24"/>
          <w:szCs w:val="24"/>
          <w:bdr w:val="none" w:sz="0" w:space="0" w:color="auto" w:frame="1"/>
          <w:lang w:eastAsia="tr-TR"/>
        </w:rPr>
        <w:t xml:space="preserve">. </w:t>
      </w:r>
      <w:r w:rsidR="00D01934">
        <w:rPr>
          <w:rFonts w:ascii="Times New Roman" w:eastAsia="Times New Roman" w:hAnsi="Times New Roman" w:cs="Times New Roman"/>
          <w:b/>
          <w:bCs/>
          <w:sz w:val="24"/>
          <w:szCs w:val="24"/>
          <w:bdr w:val="none" w:sz="0" w:space="0" w:color="auto" w:frame="1"/>
          <w:lang w:eastAsia="tr-TR"/>
        </w:rPr>
        <w:t>Maratonun İşleyiş Aşamaları</w:t>
      </w:r>
    </w:p>
    <w:p w:rsidR="00A323BF" w:rsidRPr="00A323BF" w:rsidRDefault="00CD2FE2" w:rsidP="00AA28F6">
      <w:pPr>
        <w:pStyle w:val="ListeParagraf"/>
        <w:numPr>
          <w:ilvl w:val="0"/>
          <w:numId w:val="11"/>
        </w:numPr>
        <w:spacing w:after="0" w:line="396" w:lineRule="atLeast"/>
        <w:jc w:val="both"/>
        <w:textAlignment w:val="baseline"/>
        <w:rPr>
          <w:rFonts w:ascii="Times New Roman" w:eastAsia="Times New Roman" w:hAnsi="Times New Roman" w:cs="Times New Roman"/>
          <w:bCs/>
          <w:sz w:val="24"/>
          <w:szCs w:val="24"/>
          <w:bdr w:val="none" w:sz="0" w:space="0" w:color="auto" w:frame="1"/>
          <w:lang w:eastAsia="tr-TR"/>
        </w:rPr>
      </w:pPr>
      <w:r w:rsidRPr="00CD2FE2">
        <w:rPr>
          <w:rFonts w:ascii="Times New Roman" w:eastAsia="Times New Roman" w:hAnsi="Times New Roman" w:cs="Times New Roman"/>
          <w:b/>
          <w:bCs/>
          <w:sz w:val="24"/>
          <w:szCs w:val="24"/>
          <w:bdr w:val="none" w:sz="0" w:space="0" w:color="auto" w:frame="1"/>
          <w:lang w:eastAsia="tr-TR"/>
        </w:rPr>
        <w:t>Yarışma Duyurusu</w:t>
      </w:r>
      <w:r>
        <w:rPr>
          <w:rFonts w:ascii="Times New Roman" w:eastAsia="Times New Roman" w:hAnsi="Times New Roman" w:cs="Times New Roman"/>
          <w:bCs/>
          <w:sz w:val="24"/>
          <w:szCs w:val="24"/>
          <w:bdr w:val="none" w:sz="0" w:space="0" w:color="auto" w:frame="1"/>
          <w:lang w:eastAsia="tr-TR"/>
        </w:rPr>
        <w:t xml:space="preserve">: </w:t>
      </w:r>
      <w:r w:rsidR="00A323BF" w:rsidRPr="00A323BF">
        <w:rPr>
          <w:rFonts w:ascii="Times New Roman" w:eastAsia="Times New Roman" w:hAnsi="Times New Roman" w:cs="Times New Roman"/>
          <w:bCs/>
          <w:sz w:val="24"/>
          <w:szCs w:val="24"/>
          <w:bdr w:val="none" w:sz="0" w:space="0" w:color="auto" w:frame="1"/>
          <w:lang w:eastAsia="tr-TR"/>
        </w:rPr>
        <w:t xml:space="preserve">Yarışma duyuruları </w:t>
      </w:r>
      <w:r w:rsidR="00D01934" w:rsidRPr="00A323BF">
        <w:rPr>
          <w:rFonts w:ascii="Times New Roman" w:eastAsia="Times New Roman" w:hAnsi="Times New Roman" w:cs="Times New Roman"/>
          <w:bCs/>
          <w:sz w:val="24"/>
          <w:szCs w:val="24"/>
          <w:bdr w:val="none" w:sz="0" w:space="0" w:color="auto" w:frame="1"/>
          <w:lang w:eastAsia="tr-TR"/>
        </w:rPr>
        <w:t xml:space="preserve">resmi yazı ile </w:t>
      </w:r>
      <w:r w:rsidR="00A323BF" w:rsidRPr="00A323BF">
        <w:rPr>
          <w:rFonts w:ascii="Times New Roman" w:eastAsia="Times New Roman" w:hAnsi="Times New Roman" w:cs="Times New Roman"/>
          <w:bCs/>
          <w:sz w:val="24"/>
          <w:szCs w:val="24"/>
          <w:bdr w:val="none" w:sz="0" w:space="0" w:color="auto" w:frame="1"/>
          <w:lang w:eastAsia="tr-TR"/>
        </w:rPr>
        <w:t>e-belediye üzerinden</w:t>
      </w:r>
      <w:r w:rsidR="00492BA9">
        <w:rPr>
          <w:rFonts w:ascii="Times New Roman" w:eastAsia="Times New Roman" w:hAnsi="Times New Roman" w:cs="Times New Roman"/>
          <w:bCs/>
          <w:sz w:val="24"/>
          <w:szCs w:val="24"/>
          <w:bdr w:val="none" w:sz="0" w:space="0" w:color="auto" w:frame="1"/>
          <w:lang w:eastAsia="tr-TR"/>
        </w:rPr>
        <w:t>,</w:t>
      </w:r>
      <w:r w:rsidR="00A323BF" w:rsidRPr="00A323BF">
        <w:rPr>
          <w:rFonts w:ascii="Times New Roman" w:eastAsia="Times New Roman" w:hAnsi="Times New Roman" w:cs="Times New Roman"/>
          <w:bCs/>
          <w:sz w:val="24"/>
          <w:szCs w:val="24"/>
          <w:bdr w:val="none" w:sz="0" w:space="0" w:color="auto" w:frame="1"/>
          <w:lang w:eastAsia="tr-TR"/>
        </w:rPr>
        <w:t xml:space="preserve"> bursa.bel.tr uzantılı personellerin mail adreslerine</w:t>
      </w:r>
      <w:r w:rsidR="00492BA9">
        <w:rPr>
          <w:rFonts w:ascii="Times New Roman" w:eastAsia="Times New Roman" w:hAnsi="Times New Roman" w:cs="Times New Roman"/>
          <w:bCs/>
          <w:sz w:val="24"/>
          <w:szCs w:val="24"/>
          <w:bdr w:val="none" w:sz="0" w:space="0" w:color="auto" w:frame="1"/>
          <w:lang w:eastAsia="tr-TR"/>
        </w:rPr>
        <w:t xml:space="preserve"> iletilecek</w:t>
      </w:r>
      <w:r w:rsidR="00D01934">
        <w:rPr>
          <w:rFonts w:ascii="Times New Roman" w:eastAsia="Times New Roman" w:hAnsi="Times New Roman" w:cs="Times New Roman"/>
          <w:bCs/>
          <w:sz w:val="24"/>
          <w:szCs w:val="24"/>
          <w:bdr w:val="none" w:sz="0" w:space="0" w:color="auto" w:frame="1"/>
          <w:lang w:eastAsia="tr-TR"/>
        </w:rPr>
        <w:t xml:space="preserve"> </w:t>
      </w:r>
      <w:r w:rsidR="00492BA9">
        <w:rPr>
          <w:rFonts w:ascii="Times New Roman" w:eastAsia="Times New Roman" w:hAnsi="Times New Roman" w:cs="Times New Roman"/>
          <w:bCs/>
          <w:sz w:val="24"/>
          <w:szCs w:val="24"/>
          <w:bdr w:val="none" w:sz="0" w:space="0" w:color="auto" w:frame="1"/>
          <w:lang w:eastAsia="tr-TR"/>
        </w:rPr>
        <w:t xml:space="preserve">ve personellerin şahsi cep telefonlarına </w:t>
      </w:r>
      <w:proofErr w:type="spellStart"/>
      <w:r w:rsidR="00492BA9">
        <w:rPr>
          <w:rFonts w:ascii="Times New Roman" w:eastAsia="Times New Roman" w:hAnsi="Times New Roman" w:cs="Times New Roman"/>
          <w:bCs/>
          <w:sz w:val="24"/>
          <w:szCs w:val="24"/>
          <w:bdr w:val="none" w:sz="0" w:space="0" w:color="auto" w:frame="1"/>
          <w:lang w:eastAsia="tr-TR"/>
        </w:rPr>
        <w:t>sms</w:t>
      </w:r>
      <w:proofErr w:type="spellEnd"/>
      <w:r w:rsidR="00492BA9">
        <w:rPr>
          <w:rFonts w:ascii="Times New Roman" w:eastAsia="Times New Roman" w:hAnsi="Times New Roman" w:cs="Times New Roman"/>
          <w:bCs/>
          <w:sz w:val="24"/>
          <w:szCs w:val="24"/>
          <w:bdr w:val="none" w:sz="0" w:space="0" w:color="auto" w:frame="1"/>
          <w:lang w:eastAsia="tr-TR"/>
        </w:rPr>
        <w:t xml:space="preserve"> gönderilecektir. A</w:t>
      </w:r>
      <w:r w:rsidR="00D01934">
        <w:rPr>
          <w:rFonts w:ascii="Times New Roman" w:eastAsia="Times New Roman" w:hAnsi="Times New Roman" w:cs="Times New Roman"/>
          <w:bCs/>
          <w:sz w:val="24"/>
          <w:szCs w:val="24"/>
          <w:bdr w:val="none" w:sz="0" w:space="0" w:color="auto" w:frame="1"/>
          <w:lang w:eastAsia="tr-TR"/>
        </w:rPr>
        <w:t xml:space="preserve">yrıca </w:t>
      </w:r>
      <w:hyperlink r:id="rId9" w:history="1">
        <w:r w:rsidR="00AA28F6" w:rsidRPr="00C1286A">
          <w:rPr>
            <w:rStyle w:val="Kpr"/>
            <w:rFonts w:ascii="Times New Roman" w:eastAsia="Times New Roman" w:hAnsi="Times New Roman" w:cs="Times New Roman"/>
            <w:bCs/>
            <w:sz w:val="24"/>
            <w:szCs w:val="24"/>
            <w:bdr w:val="none" w:sz="0" w:space="0" w:color="auto" w:frame="1"/>
            <w:lang w:eastAsia="tr-TR"/>
          </w:rPr>
          <w:t>https://yarismalar.bursa.bel.tr/</w:t>
        </w:r>
      </w:hyperlink>
      <w:r w:rsidR="00AA28F6">
        <w:rPr>
          <w:rFonts w:ascii="Times New Roman" w:eastAsia="Times New Roman" w:hAnsi="Times New Roman" w:cs="Times New Roman"/>
          <w:bCs/>
          <w:sz w:val="24"/>
          <w:szCs w:val="24"/>
          <w:bdr w:val="none" w:sz="0" w:space="0" w:color="auto" w:frame="1"/>
          <w:lang w:eastAsia="tr-TR"/>
        </w:rPr>
        <w:t xml:space="preserve"> </w:t>
      </w:r>
      <w:r w:rsidR="00FB1F9E">
        <w:rPr>
          <w:rFonts w:ascii="Times New Roman" w:eastAsia="Times New Roman" w:hAnsi="Times New Roman" w:cs="Times New Roman"/>
          <w:bCs/>
          <w:sz w:val="24"/>
          <w:szCs w:val="24"/>
          <w:bdr w:val="none" w:sz="0" w:space="0" w:color="auto" w:frame="1"/>
          <w:lang w:eastAsia="tr-TR"/>
        </w:rPr>
        <w:t>web sayfas</w:t>
      </w:r>
      <w:r w:rsidR="00D01934">
        <w:rPr>
          <w:rFonts w:ascii="Times New Roman" w:eastAsia="Times New Roman" w:hAnsi="Times New Roman" w:cs="Times New Roman"/>
          <w:bCs/>
          <w:sz w:val="24"/>
          <w:szCs w:val="24"/>
          <w:bdr w:val="none" w:sz="0" w:space="0" w:color="auto" w:frame="1"/>
          <w:lang w:eastAsia="tr-TR"/>
        </w:rPr>
        <w:t>ı</w:t>
      </w:r>
      <w:r w:rsidR="00A323BF" w:rsidRPr="00A323BF">
        <w:rPr>
          <w:rFonts w:ascii="Times New Roman" w:eastAsia="Times New Roman" w:hAnsi="Times New Roman" w:cs="Times New Roman"/>
          <w:bCs/>
          <w:sz w:val="24"/>
          <w:szCs w:val="24"/>
          <w:bdr w:val="none" w:sz="0" w:space="0" w:color="auto" w:frame="1"/>
          <w:lang w:eastAsia="tr-TR"/>
        </w:rPr>
        <w:t xml:space="preserve"> üzerinden yayınlanacaktır.</w:t>
      </w:r>
    </w:p>
    <w:p w:rsidR="00A323BF" w:rsidRDefault="00CD2FE2" w:rsidP="00AA28F6">
      <w:pPr>
        <w:pStyle w:val="ListeParagraf"/>
        <w:numPr>
          <w:ilvl w:val="0"/>
          <w:numId w:val="11"/>
        </w:numPr>
        <w:spacing w:after="0" w:line="396" w:lineRule="atLeast"/>
        <w:jc w:val="both"/>
        <w:textAlignment w:val="baseline"/>
        <w:rPr>
          <w:rFonts w:ascii="Times New Roman" w:eastAsia="Times New Roman" w:hAnsi="Times New Roman" w:cs="Times New Roman"/>
          <w:bCs/>
          <w:sz w:val="24"/>
          <w:szCs w:val="24"/>
          <w:bdr w:val="none" w:sz="0" w:space="0" w:color="auto" w:frame="1"/>
          <w:lang w:eastAsia="tr-TR"/>
        </w:rPr>
      </w:pPr>
      <w:r w:rsidRPr="00CD2FE2">
        <w:rPr>
          <w:rFonts w:ascii="Times New Roman" w:eastAsia="Times New Roman" w:hAnsi="Times New Roman" w:cs="Times New Roman"/>
          <w:b/>
          <w:bCs/>
          <w:sz w:val="24"/>
          <w:szCs w:val="24"/>
          <w:bdr w:val="none" w:sz="0" w:space="0" w:color="auto" w:frame="1"/>
          <w:lang w:eastAsia="tr-TR"/>
        </w:rPr>
        <w:t>Başvuru:</w:t>
      </w:r>
      <w:r>
        <w:rPr>
          <w:rFonts w:ascii="Times New Roman" w:eastAsia="Times New Roman" w:hAnsi="Times New Roman" w:cs="Times New Roman"/>
          <w:bCs/>
          <w:sz w:val="24"/>
          <w:szCs w:val="24"/>
          <w:bdr w:val="none" w:sz="0" w:space="0" w:color="auto" w:frame="1"/>
          <w:lang w:eastAsia="tr-TR"/>
        </w:rPr>
        <w:t xml:space="preserve"> </w:t>
      </w:r>
      <w:r w:rsidR="00A323BF" w:rsidRPr="00A323BF">
        <w:rPr>
          <w:rFonts w:ascii="Times New Roman" w:eastAsia="Times New Roman" w:hAnsi="Times New Roman" w:cs="Times New Roman"/>
          <w:bCs/>
          <w:sz w:val="24"/>
          <w:szCs w:val="24"/>
          <w:bdr w:val="none" w:sz="0" w:space="0" w:color="auto" w:frame="1"/>
          <w:lang w:eastAsia="tr-TR"/>
        </w:rPr>
        <w:t>Yarışmaya katılmak isteyen personeller</w:t>
      </w:r>
      <w:r w:rsidR="00AA28F6">
        <w:rPr>
          <w:rFonts w:ascii="Times New Roman" w:eastAsia="Times New Roman" w:hAnsi="Times New Roman" w:cs="Times New Roman"/>
          <w:bCs/>
          <w:sz w:val="24"/>
          <w:szCs w:val="24"/>
          <w:bdr w:val="none" w:sz="0" w:space="0" w:color="auto" w:frame="1"/>
          <w:lang w:eastAsia="tr-TR"/>
        </w:rPr>
        <w:t xml:space="preserve"> </w:t>
      </w:r>
      <w:r w:rsidR="00A323BF" w:rsidRPr="00A323BF">
        <w:rPr>
          <w:rFonts w:ascii="Times New Roman" w:eastAsia="Times New Roman" w:hAnsi="Times New Roman" w:cs="Times New Roman"/>
          <w:bCs/>
          <w:sz w:val="24"/>
          <w:szCs w:val="24"/>
          <w:bdr w:val="none" w:sz="0" w:space="0" w:color="auto" w:frame="1"/>
          <w:lang w:eastAsia="tr-TR"/>
        </w:rPr>
        <w:t xml:space="preserve"> </w:t>
      </w:r>
      <w:hyperlink r:id="rId10" w:history="1">
        <w:r w:rsidR="00AA28F6" w:rsidRPr="00C1286A">
          <w:rPr>
            <w:rStyle w:val="Kpr"/>
            <w:rFonts w:ascii="Times New Roman" w:eastAsia="Times New Roman" w:hAnsi="Times New Roman" w:cs="Times New Roman"/>
            <w:bCs/>
            <w:sz w:val="24"/>
            <w:szCs w:val="24"/>
            <w:bdr w:val="none" w:sz="0" w:space="0" w:color="auto" w:frame="1"/>
            <w:lang w:eastAsia="tr-TR"/>
          </w:rPr>
          <w:t>https://yarismalar.bursa.bel.tr/</w:t>
        </w:r>
      </w:hyperlink>
      <w:r w:rsidR="00AA28F6">
        <w:rPr>
          <w:rFonts w:ascii="Times New Roman" w:eastAsia="Times New Roman" w:hAnsi="Times New Roman" w:cs="Times New Roman"/>
          <w:bCs/>
          <w:sz w:val="24"/>
          <w:szCs w:val="24"/>
          <w:bdr w:val="none" w:sz="0" w:space="0" w:color="auto" w:frame="1"/>
          <w:lang w:eastAsia="tr-TR"/>
        </w:rPr>
        <w:t xml:space="preserve"> </w:t>
      </w:r>
      <w:r w:rsidR="00D01934">
        <w:rPr>
          <w:rFonts w:ascii="Times New Roman" w:eastAsia="Times New Roman" w:hAnsi="Times New Roman" w:cs="Times New Roman"/>
          <w:bCs/>
          <w:sz w:val="24"/>
          <w:szCs w:val="24"/>
          <w:bdr w:val="none" w:sz="0" w:space="0" w:color="auto" w:frame="1"/>
          <w:lang w:eastAsia="tr-TR"/>
        </w:rPr>
        <w:t xml:space="preserve"> </w:t>
      </w:r>
      <w:r w:rsidR="00A323BF" w:rsidRPr="00A323BF">
        <w:rPr>
          <w:rFonts w:ascii="Times New Roman" w:eastAsia="Times New Roman" w:hAnsi="Times New Roman" w:cs="Times New Roman"/>
          <w:bCs/>
          <w:sz w:val="24"/>
          <w:szCs w:val="24"/>
          <w:bdr w:val="none" w:sz="0" w:space="0" w:color="auto" w:frame="1"/>
          <w:lang w:eastAsia="tr-TR"/>
        </w:rPr>
        <w:t>adresi üzerinden başvuru formlarını dolduracaktır.</w:t>
      </w:r>
    </w:p>
    <w:p w:rsidR="00A323BF" w:rsidRPr="00A323BF" w:rsidRDefault="00CD2FE2" w:rsidP="00AA28F6">
      <w:pPr>
        <w:pStyle w:val="ListeParagraf"/>
        <w:numPr>
          <w:ilvl w:val="0"/>
          <w:numId w:val="11"/>
        </w:numPr>
        <w:spacing w:after="0" w:line="396" w:lineRule="atLeast"/>
        <w:jc w:val="both"/>
        <w:textAlignment w:val="baseline"/>
        <w:rPr>
          <w:rFonts w:ascii="Times New Roman" w:eastAsia="Times New Roman" w:hAnsi="Times New Roman" w:cs="Times New Roman"/>
          <w:bCs/>
          <w:sz w:val="24"/>
          <w:szCs w:val="24"/>
          <w:bdr w:val="none" w:sz="0" w:space="0" w:color="auto" w:frame="1"/>
          <w:lang w:eastAsia="tr-TR"/>
        </w:rPr>
      </w:pPr>
      <w:r w:rsidRPr="00CD2FE2">
        <w:rPr>
          <w:rFonts w:ascii="Times New Roman" w:eastAsia="Times New Roman" w:hAnsi="Times New Roman" w:cs="Times New Roman"/>
          <w:b/>
          <w:bCs/>
          <w:sz w:val="24"/>
          <w:szCs w:val="24"/>
          <w:bdr w:val="none" w:sz="0" w:space="0" w:color="auto" w:frame="1"/>
          <w:lang w:eastAsia="tr-TR"/>
        </w:rPr>
        <w:t>Şekli İnceleme</w:t>
      </w:r>
      <w:r>
        <w:rPr>
          <w:rFonts w:ascii="Times New Roman" w:eastAsia="Times New Roman" w:hAnsi="Times New Roman" w:cs="Times New Roman"/>
          <w:bCs/>
          <w:sz w:val="24"/>
          <w:szCs w:val="24"/>
          <w:bdr w:val="none" w:sz="0" w:space="0" w:color="auto" w:frame="1"/>
          <w:lang w:eastAsia="tr-TR"/>
        </w:rPr>
        <w:t xml:space="preserve">: </w:t>
      </w:r>
      <w:r w:rsidR="00A323BF" w:rsidRPr="00A323BF">
        <w:rPr>
          <w:rFonts w:ascii="Times New Roman" w:eastAsia="Times New Roman" w:hAnsi="Times New Roman" w:cs="Times New Roman"/>
          <w:bCs/>
          <w:sz w:val="24"/>
          <w:szCs w:val="24"/>
          <w:bdr w:val="none" w:sz="0" w:space="0" w:color="auto" w:frame="1"/>
          <w:lang w:eastAsia="tr-TR"/>
        </w:rPr>
        <w:t xml:space="preserve">Başvuru formları öncelikle şekli incelemeye tabi olacaktır. </w:t>
      </w:r>
      <w:r w:rsidR="00A323BF" w:rsidRPr="00A323BF">
        <w:rPr>
          <w:rFonts w:ascii="Times New Roman" w:eastAsia="Times New Roman" w:hAnsi="Times New Roman" w:cs="Times New Roman"/>
          <w:sz w:val="24"/>
          <w:szCs w:val="24"/>
          <w:lang w:eastAsia="tr-TR"/>
        </w:rPr>
        <w:t>Başvuru sahiplerine e-posta yolu ile olumlu/olumsuz bilgi verilecektir.</w:t>
      </w:r>
    </w:p>
    <w:p w:rsidR="00282A62" w:rsidRDefault="00CD2FE2" w:rsidP="00AA28F6">
      <w:pPr>
        <w:pStyle w:val="ListeParagraf"/>
        <w:numPr>
          <w:ilvl w:val="0"/>
          <w:numId w:val="1"/>
        </w:numPr>
        <w:spacing w:after="0" w:line="396" w:lineRule="atLeast"/>
        <w:jc w:val="both"/>
        <w:textAlignment w:val="baseline"/>
        <w:rPr>
          <w:rFonts w:ascii="Times New Roman" w:eastAsia="Times New Roman" w:hAnsi="Times New Roman" w:cs="Times New Roman"/>
          <w:sz w:val="24"/>
          <w:szCs w:val="24"/>
          <w:lang w:eastAsia="tr-TR"/>
        </w:rPr>
      </w:pPr>
      <w:r w:rsidRPr="00CD2FE2">
        <w:rPr>
          <w:rFonts w:ascii="Times New Roman" w:eastAsia="Times New Roman" w:hAnsi="Times New Roman" w:cs="Times New Roman"/>
          <w:b/>
          <w:bCs/>
          <w:sz w:val="24"/>
          <w:szCs w:val="24"/>
          <w:bdr w:val="none" w:sz="0" w:space="0" w:color="auto" w:frame="1"/>
          <w:lang w:eastAsia="tr-TR"/>
        </w:rPr>
        <w:lastRenderedPageBreak/>
        <w:t>Ön Değerlendirme</w:t>
      </w:r>
      <w:r>
        <w:rPr>
          <w:rFonts w:ascii="Times New Roman" w:eastAsia="Times New Roman" w:hAnsi="Times New Roman" w:cs="Times New Roman"/>
          <w:bCs/>
          <w:sz w:val="24"/>
          <w:szCs w:val="24"/>
          <w:bdr w:val="none" w:sz="0" w:space="0" w:color="auto" w:frame="1"/>
          <w:lang w:eastAsia="tr-TR"/>
        </w:rPr>
        <w:t xml:space="preserve">: </w:t>
      </w:r>
      <w:r w:rsidR="00A323BF">
        <w:rPr>
          <w:rFonts w:ascii="Times New Roman" w:eastAsia="Times New Roman" w:hAnsi="Times New Roman" w:cs="Times New Roman"/>
          <w:bCs/>
          <w:sz w:val="24"/>
          <w:szCs w:val="24"/>
          <w:bdr w:val="none" w:sz="0" w:space="0" w:color="auto" w:frame="1"/>
          <w:lang w:eastAsia="tr-TR"/>
        </w:rPr>
        <w:t>Şekli incelemeyi geçen başvurular Ön Değerlendirme sürecine geçecektir. Ön değerlendirme</w:t>
      </w:r>
      <w:r w:rsidR="00A323BF" w:rsidRPr="00A323BF">
        <w:rPr>
          <w:rFonts w:ascii="Times New Roman" w:eastAsia="Times New Roman" w:hAnsi="Times New Roman" w:cs="Times New Roman"/>
          <w:bCs/>
          <w:sz w:val="24"/>
          <w:szCs w:val="24"/>
          <w:bdr w:val="none" w:sz="0" w:space="0" w:color="auto" w:frame="1"/>
          <w:lang w:eastAsia="tr-TR"/>
        </w:rPr>
        <w:t xml:space="preserve"> sonuçları olumlu ve olumsuz (gerekçesi ile) başvuru yapan personellerin e-pos</w:t>
      </w:r>
      <w:r w:rsidR="009E3BC5">
        <w:rPr>
          <w:rFonts w:ascii="Times New Roman" w:eastAsia="Times New Roman" w:hAnsi="Times New Roman" w:cs="Times New Roman"/>
          <w:bCs/>
          <w:sz w:val="24"/>
          <w:szCs w:val="24"/>
          <w:bdr w:val="none" w:sz="0" w:space="0" w:color="auto" w:frame="1"/>
          <w:lang w:eastAsia="tr-TR"/>
        </w:rPr>
        <w:t>ta adreslerine gönderilecektir.</w:t>
      </w:r>
    </w:p>
    <w:p w:rsidR="00A323BF" w:rsidRPr="00282A62" w:rsidRDefault="00282A62" w:rsidP="00AA28F6">
      <w:pPr>
        <w:pStyle w:val="ListeParagraf"/>
        <w:numPr>
          <w:ilvl w:val="0"/>
          <w:numId w:val="1"/>
        </w:numPr>
        <w:spacing w:after="0" w:line="396" w:lineRule="atLeast"/>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Ön Değerlendirme sonucunda en yüksek puanı alan</w:t>
      </w:r>
      <w:r w:rsidR="00C17A95">
        <w:rPr>
          <w:rFonts w:ascii="Times New Roman" w:eastAsia="Times New Roman" w:hAnsi="Times New Roman" w:cs="Times New Roman"/>
          <w:sz w:val="24"/>
          <w:szCs w:val="24"/>
          <w:lang w:eastAsia="tr-TR"/>
        </w:rPr>
        <w:t xml:space="preserve"> en fazla</w:t>
      </w:r>
      <w:r>
        <w:rPr>
          <w:rFonts w:ascii="Times New Roman" w:eastAsia="Times New Roman" w:hAnsi="Times New Roman" w:cs="Times New Roman"/>
          <w:sz w:val="24"/>
          <w:szCs w:val="24"/>
          <w:lang w:eastAsia="tr-TR"/>
        </w:rPr>
        <w:t xml:space="preserve"> </w:t>
      </w:r>
      <w:r w:rsidRPr="00282A62">
        <w:rPr>
          <w:rFonts w:ascii="Times New Roman" w:eastAsia="Times New Roman" w:hAnsi="Times New Roman" w:cs="Times New Roman"/>
          <w:b/>
          <w:sz w:val="24"/>
          <w:szCs w:val="24"/>
          <w:lang w:eastAsia="tr-TR"/>
        </w:rPr>
        <w:t>ilk 20 takım</w:t>
      </w:r>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Ideathon</w:t>
      </w:r>
      <w:proofErr w:type="spellEnd"/>
      <w:r>
        <w:rPr>
          <w:rFonts w:ascii="Times New Roman" w:eastAsia="Times New Roman" w:hAnsi="Times New Roman" w:cs="Times New Roman"/>
          <w:sz w:val="24"/>
          <w:szCs w:val="24"/>
          <w:lang w:eastAsia="tr-TR"/>
        </w:rPr>
        <w:t xml:space="preserve"> Maratonu sürecine katılmaya hak kazanacaktır. </w:t>
      </w:r>
    </w:p>
    <w:p w:rsidR="00A323BF" w:rsidRPr="00CD2FE2" w:rsidRDefault="00CD2FE2" w:rsidP="00AA28F6">
      <w:pPr>
        <w:pStyle w:val="ListeParagraf"/>
        <w:numPr>
          <w:ilvl w:val="0"/>
          <w:numId w:val="11"/>
        </w:numPr>
        <w:spacing w:after="0" w:line="396" w:lineRule="atLeast"/>
        <w:jc w:val="both"/>
        <w:textAlignment w:val="baseline"/>
        <w:rPr>
          <w:rFonts w:ascii="Times New Roman" w:eastAsia="Times New Roman" w:hAnsi="Times New Roman" w:cs="Times New Roman"/>
          <w:bCs/>
          <w:sz w:val="24"/>
          <w:szCs w:val="24"/>
          <w:bdr w:val="none" w:sz="0" w:space="0" w:color="auto" w:frame="1"/>
          <w:lang w:eastAsia="tr-TR"/>
        </w:rPr>
      </w:pPr>
      <w:proofErr w:type="spellStart"/>
      <w:r w:rsidRPr="00CD2FE2">
        <w:rPr>
          <w:rFonts w:ascii="Times New Roman" w:eastAsia="Times New Roman" w:hAnsi="Times New Roman" w:cs="Times New Roman"/>
          <w:b/>
          <w:bCs/>
          <w:sz w:val="24"/>
          <w:szCs w:val="24"/>
          <w:bdr w:val="none" w:sz="0" w:space="0" w:color="auto" w:frame="1"/>
          <w:lang w:eastAsia="tr-TR"/>
        </w:rPr>
        <w:t>Ideathon</w:t>
      </w:r>
      <w:proofErr w:type="spellEnd"/>
      <w:r w:rsidRPr="00CD2FE2">
        <w:rPr>
          <w:rFonts w:ascii="Times New Roman" w:eastAsia="Times New Roman" w:hAnsi="Times New Roman" w:cs="Times New Roman"/>
          <w:b/>
          <w:bCs/>
          <w:sz w:val="24"/>
          <w:szCs w:val="24"/>
          <w:bdr w:val="none" w:sz="0" w:space="0" w:color="auto" w:frame="1"/>
          <w:lang w:eastAsia="tr-TR"/>
        </w:rPr>
        <w:t xml:space="preserve"> Akademi</w:t>
      </w:r>
      <w:r w:rsidRPr="00CD2FE2">
        <w:rPr>
          <w:rFonts w:ascii="Times New Roman" w:eastAsia="Times New Roman" w:hAnsi="Times New Roman" w:cs="Times New Roman"/>
          <w:bCs/>
          <w:sz w:val="24"/>
          <w:szCs w:val="24"/>
          <w:bdr w:val="none" w:sz="0" w:space="0" w:color="auto" w:frame="1"/>
          <w:lang w:eastAsia="tr-TR"/>
        </w:rPr>
        <w:t xml:space="preserve">: </w:t>
      </w:r>
      <w:r w:rsidR="00A323BF" w:rsidRPr="00CD2FE2">
        <w:rPr>
          <w:rFonts w:ascii="Times New Roman" w:eastAsia="Times New Roman" w:hAnsi="Times New Roman" w:cs="Times New Roman"/>
          <w:bCs/>
          <w:sz w:val="24"/>
          <w:szCs w:val="24"/>
          <w:bdr w:val="none" w:sz="0" w:space="0" w:color="auto" w:frame="1"/>
          <w:lang w:eastAsia="tr-TR"/>
        </w:rPr>
        <w:t xml:space="preserve">Başvuru sonucu olumlu olan başvuru sahibi takımlar </w:t>
      </w:r>
      <w:proofErr w:type="spellStart"/>
      <w:r w:rsidR="00A323BF" w:rsidRPr="00CD2FE2">
        <w:rPr>
          <w:rFonts w:ascii="Times New Roman" w:eastAsia="Times New Roman" w:hAnsi="Times New Roman" w:cs="Times New Roman"/>
          <w:bCs/>
          <w:sz w:val="24"/>
          <w:szCs w:val="24"/>
          <w:bdr w:val="none" w:sz="0" w:space="0" w:color="auto" w:frame="1"/>
          <w:lang w:eastAsia="tr-TR"/>
        </w:rPr>
        <w:t>Ideathon</w:t>
      </w:r>
      <w:proofErr w:type="spellEnd"/>
      <w:r w:rsidR="00A323BF" w:rsidRPr="00CD2FE2">
        <w:rPr>
          <w:rFonts w:ascii="Times New Roman" w:eastAsia="Times New Roman" w:hAnsi="Times New Roman" w:cs="Times New Roman"/>
          <w:bCs/>
          <w:sz w:val="24"/>
          <w:szCs w:val="24"/>
          <w:bdr w:val="none" w:sz="0" w:space="0" w:color="auto" w:frame="1"/>
          <w:lang w:eastAsia="tr-TR"/>
        </w:rPr>
        <w:t xml:space="preserve"> Akademi sürecine katılmaya hak kazanacaktır. </w:t>
      </w:r>
      <w:proofErr w:type="spellStart"/>
      <w:r w:rsidR="00A323BF" w:rsidRPr="00CD2FE2">
        <w:rPr>
          <w:rFonts w:ascii="Times New Roman" w:eastAsia="Times New Roman" w:hAnsi="Times New Roman" w:cs="Times New Roman"/>
          <w:bCs/>
          <w:sz w:val="24"/>
          <w:szCs w:val="24"/>
          <w:bdr w:val="none" w:sz="0" w:space="0" w:color="auto" w:frame="1"/>
          <w:lang w:eastAsia="tr-TR"/>
        </w:rPr>
        <w:t>Ideathon</w:t>
      </w:r>
      <w:proofErr w:type="spellEnd"/>
      <w:r w:rsidR="00A323BF" w:rsidRPr="00CD2FE2">
        <w:rPr>
          <w:rFonts w:ascii="Times New Roman" w:eastAsia="Times New Roman" w:hAnsi="Times New Roman" w:cs="Times New Roman"/>
          <w:bCs/>
          <w:sz w:val="24"/>
          <w:szCs w:val="24"/>
          <w:bdr w:val="none" w:sz="0" w:space="0" w:color="auto" w:frame="1"/>
          <w:lang w:eastAsia="tr-TR"/>
        </w:rPr>
        <w:t xml:space="preserve"> Akademi’de </w:t>
      </w:r>
      <w:r w:rsidR="002103B6" w:rsidRPr="00CD2FE2">
        <w:rPr>
          <w:rFonts w:ascii="Times New Roman" w:eastAsia="Times New Roman" w:hAnsi="Times New Roman" w:cs="Times New Roman"/>
          <w:bCs/>
          <w:sz w:val="24"/>
          <w:szCs w:val="24"/>
          <w:bdr w:val="none" w:sz="0" w:space="0" w:color="auto" w:frame="1"/>
          <w:lang w:eastAsia="tr-TR"/>
        </w:rPr>
        <w:t xml:space="preserve">1 bilgilendirme toplantısı, </w:t>
      </w:r>
      <w:r w:rsidR="00A323BF" w:rsidRPr="00CD2FE2">
        <w:rPr>
          <w:rFonts w:ascii="Times New Roman" w:eastAsia="Times New Roman" w:hAnsi="Times New Roman" w:cs="Times New Roman"/>
          <w:bCs/>
          <w:sz w:val="24"/>
          <w:szCs w:val="24"/>
          <w:bdr w:val="none" w:sz="0" w:space="0" w:color="auto" w:frame="1"/>
          <w:lang w:eastAsia="tr-TR"/>
        </w:rPr>
        <w:t>4 farklı eğitim programı gerçekleştirilecektir:</w:t>
      </w:r>
    </w:p>
    <w:p w:rsidR="002103B6" w:rsidRDefault="002103B6" w:rsidP="00AA28F6">
      <w:pPr>
        <w:pStyle w:val="ListeParagraf"/>
        <w:numPr>
          <w:ilvl w:val="1"/>
          <w:numId w:val="11"/>
        </w:numPr>
        <w:spacing w:after="0" w:line="396" w:lineRule="atLeast"/>
        <w:jc w:val="both"/>
        <w:textAlignment w:val="baseline"/>
        <w:rPr>
          <w:rFonts w:ascii="Times New Roman" w:eastAsia="Times New Roman" w:hAnsi="Times New Roman" w:cs="Times New Roman"/>
          <w:bCs/>
          <w:sz w:val="24"/>
          <w:szCs w:val="24"/>
          <w:bdr w:val="none" w:sz="0" w:space="0" w:color="auto" w:frame="1"/>
          <w:lang w:eastAsia="tr-TR"/>
        </w:rPr>
      </w:pPr>
      <w:r>
        <w:rPr>
          <w:rFonts w:ascii="Times New Roman" w:eastAsia="Times New Roman" w:hAnsi="Times New Roman" w:cs="Times New Roman"/>
          <w:bCs/>
          <w:sz w:val="24"/>
          <w:szCs w:val="24"/>
          <w:bdr w:val="none" w:sz="0" w:space="0" w:color="auto" w:frame="1"/>
          <w:lang w:eastAsia="tr-TR"/>
        </w:rPr>
        <w:t>Bursa’nın Akıllı Şehre Dö</w:t>
      </w:r>
      <w:r w:rsidR="00D01934">
        <w:rPr>
          <w:rFonts w:ascii="Times New Roman" w:eastAsia="Times New Roman" w:hAnsi="Times New Roman" w:cs="Times New Roman"/>
          <w:bCs/>
          <w:sz w:val="24"/>
          <w:szCs w:val="24"/>
          <w:bdr w:val="none" w:sz="0" w:space="0" w:color="auto" w:frame="1"/>
          <w:lang w:eastAsia="tr-TR"/>
        </w:rPr>
        <w:t>nüşüm Stratejisi ve Eylem Planı</w:t>
      </w:r>
      <w:r>
        <w:rPr>
          <w:rFonts w:ascii="Times New Roman" w:eastAsia="Times New Roman" w:hAnsi="Times New Roman" w:cs="Times New Roman"/>
          <w:bCs/>
          <w:sz w:val="24"/>
          <w:szCs w:val="24"/>
          <w:bdr w:val="none" w:sz="0" w:space="0" w:color="auto" w:frame="1"/>
          <w:lang w:eastAsia="tr-TR"/>
        </w:rPr>
        <w:t>-2021-2025 (</w:t>
      </w:r>
      <w:r w:rsidR="00AA28F6">
        <w:rPr>
          <w:rFonts w:ascii="Times New Roman" w:eastAsia="Times New Roman" w:hAnsi="Times New Roman" w:cs="Times New Roman"/>
          <w:bCs/>
          <w:sz w:val="24"/>
          <w:szCs w:val="24"/>
          <w:bdr w:val="none" w:sz="0" w:space="0" w:color="auto" w:frame="1"/>
          <w:lang w:eastAsia="tr-TR"/>
        </w:rPr>
        <w:t xml:space="preserve">Yüz yüze- </w:t>
      </w:r>
      <w:r>
        <w:rPr>
          <w:rFonts w:ascii="Times New Roman" w:eastAsia="Times New Roman" w:hAnsi="Times New Roman" w:cs="Times New Roman"/>
          <w:bCs/>
          <w:sz w:val="24"/>
          <w:szCs w:val="24"/>
          <w:bdr w:val="none" w:sz="0" w:space="0" w:color="auto" w:frame="1"/>
          <w:lang w:eastAsia="tr-TR"/>
        </w:rPr>
        <w:t xml:space="preserve">Bilgilendirme Toplantısı) </w:t>
      </w:r>
    </w:p>
    <w:p w:rsidR="00A323BF" w:rsidRDefault="00A323BF" w:rsidP="00AA28F6">
      <w:pPr>
        <w:pStyle w:val="ListeParagraf"/>
        <w:numPr>
          <w:ilvl w:val="1"/>
          <w:numId w:val="11"/>
        </w:numPr>
        <w:spacing w:after="0" w:line="396" w:lineRule="atLeast"/>
        <w:jc w:val="both"/>
        <w:textAlignment w:val="baseline"/>
        <w:rPr>
          <w:rFonts w:ascii="Times New Roman" w:eastAsia="Times New Roman" w:hAnsi="Times New Roman" w:cs="Times New Roman"/>
          <w:bCs/>
          <w:sz w:val="24"/>
          <w:szCs w:val="24"/>
          <w:bdr w:val="none" w:sz="0" w:space="0" w:color="auto" w:frame="1"/>
          <w:lang w:eastAsia="tr-TR"/>
        </w:rPr>
      </w:pPr>
      <w:r>
        <w:rPr>
          <w:rFonts w:ascii="Times New Roman" w:eastAsia="Times New Roman" w:hAnsi="Times New Roman" w:cs="Times New Roman"/>
          <w:bCs/>
          <w:sz w:val="24"/>
          <w:szCs w:val="24"/>
          <w:bdr w:val="none" w:sz="0" w:space="0" w:color="auto" w:frame="1"/>
          <w:lang w:eastAsia="tr-TR"/>
        </w:rPr>
        <w:t>Yaratıcı Özgüven&amp; Tasarım Odaklı Düşünme (Yüz yüze eğitim)</w:t>
      </w:r>
    </w:p>
    <w:p w:rsidR="00A323BF" w:rsidRDefault="00A323BF" w:rsidP="00AA28F6">
      <w:pPr>
        <w:pStyle w:val="ListeParagraf"/>
        <w:numPr>
          <w:ilvl w:val="1"/>
          <w:numId w:val="11"/>
        </w:numPr>
        <w:spacing w:after="0" w:line="396" w:lineRule="atLeast"/>
        <w:jc w:val="both"/>
        <w:textAlignment w:val="baseline"/>
        <w:rPr>
          <w:rFonts w:ascii="Times New Roman" w:eastAsia="Times New Roman" w:hAnsi="Times New Roman" w:cs="Times New Roman"/>
          <w:bCs/>
          <w:sz w:val="24"/>
          <w:szCs w:val="24"/>
          <w:bdr w:val="none" w:sz="0" w:space="0" w:color="auto" w:frame="1"/>
          <w:lang w:eastAsia="tr-TR"/>
        </w:rPr>
      </w:pPr>
      <w:r>
        <w:rPr>
          <w:rFonts w:ascii="Times New Roman" w:eastAsia="Times New Roman" w:hAnsi="Times New Roman" w:cs="Times New Roman"/>
          <w:bCs/>
          <w:sz w:val="24"/>
          <w:szCs w:val="24"/>
          <w:bdr w:val="none" w:sz="0" w:space="0" w:color="auto" w:frame="1"/>
          <w:lang w:eastAsia="tr-TR"/>
        </w:rPr>
        <w:t xml:space="preserve">Ekip Olma </w:t>
      </w:r>
      <w:r w:rsidR="002103B6">
        <w:rPr>
          <w:rFonts w:ascii="Times New Roman" w:eastAsia="Times New Roman" w:hAnsi="Times New Roman" w:cs="Times New Roman"/>
          <w:bCs/>
          <w:sz w:val="24"/>
          <w:szCs w:val="24"/>
          <w:bdr w:val="none" w:sz="0" w:space="0" w:color="auto" w:frame="1"/>
          <w:lang w:eastAsia="tr-TR"/>
        </w:rPr>
        <w:t>(Çevrimiçi eğitim)</w:t>
      </w:r>
    </w:p>
    <w:p w:rsidR="002103B6" w:rsidRDefault="002103B6" w:rsidP="00AA28F6">
      <w:pPr>
        <w:pStyle w:val="ListeParagraf"/>
        <w:numPr>
          <w:ilvl w:val="1"/>
          <w:numId w:val="11"/>
        </w:numPr>
        <w:spacing w:after="0" w:line="396" w:lineRule="atLeast"/>
        <w:jc w:val="both"/>
        <w:textAlignment w:val="baseline"/>
        <w:rPr>
          <w:rFonts w:ascii="Times New Roman" w:eastAsia="Times New Roman" w:hAnsi="Times New Roman" w:cs="Times New Roman"/>
          <w:bCs/>
          <w:sz w:val="24"/>
          <w:szCs w:val="24"/>
          <w:bdr w:val="none" w:sz="0" w:space="0" w:color="auto" w:frame="1"/>
          <w:lang w:eastAsia="tr-TR"/>
        </w:rPr>
      </w:pPr>
      <w:r>
        <w:rPr>
          <w:rFonts w:ascii="Times New Roman" w:eastAsia="Times New Roman" w:hAnsi="Times New Roman" w:cs="Times New Roman"/>
          <w:bCs/>
          <w:sz w:val="24"/>
          <w:szCs w:val="24"/>
          <w:bdr w:val="none" w:sz="0" w:space="0" w:color="auto" w:frame="1"/>
          <w:lang w:eastAsia="tr-TR"/>
        </w:rPr>
        <w:t xml:space="preserve">İş Modeli Geliştirme </w:t>
      </w:r>
      <w:r w:rsidR="002C233C">
        <w:rPr>
          <w:rFonts w:ascii="Times New Roman" w:eastAsia="Times New Roman" w:hAnsi="Times New Roman" w:cs="Times New Roman"/>
          <w:bCs/>
          <w:sz w:val="24"/>
          <w:szCs w:val="24"/>
          <w:bdr w:val="none" w:sz="0" w:space="0" w:color="auto" w:frame="1"/>
          <w:lang w:eastAsia="tr-TR"/>
        </w:rPr>
        <w:t>ve İş Sunumu</w:t>
      </w:r>
      <w:r w:rsidR="00AA28F6">
        <w:rPr>
          <w:rFonts w:ascii="Times New Roman" w:eastAsia="Times New Roman" w:hAnsi="Times New Roman" w:cs="Times New Roman"/>
          <w:bCs/>
          <w:sz w:val="24"/>
          <w:szCs w:val="24"/>
          <w:bdr w:val="none" w:sz="0" w:space="0" w:color="auto" w:frame="1"/>
          <w:lang w:eastAsia="tr-TR"/>
        </w:rPr>
        <w:t xml:space="preserve"> </w:t>
      </w:r>
      <w:r>
        <w:rPr>
          <w:rFonts w:ascii="Times New Roman" w:eastAsia="Times New Roman" w:hAnsi="Times New Roman" w:cs="Times New Roman"/>
          <w:bCs/>
          <w:sz w:val="24"/>
          <w:szCs w:val="24"/>
          <w:bdr w:val="none" w:sz="0" w:space="0" w:color="auto" w:frame="1"/>
          <w:lang w:eastAsia="tr-TR"/>
        </w:rPr>
        <w:t>(Çevrimiçi eğitim)</w:t>
      </w:r>
    </w:p>
    <w:p w:rsidR="002103B6" w:rsidRDefault="002C233C" w:rsidP="00AA28F6">
      <w:pPr>
        <w:pStyle w:val="ListeParagraf"/>
        <w:numPr>
          <w:ilvl w:val="1"/>
          <w:numId w:val="11"/>
        </w:numPr>
        <w:spacing w:after="0" w:line="396" w:lineRule="atLeast"/>
        <w:jc w:val="both"/>
        <w:textAlignment w:val="baseline"/>
        <w:rPr>
          <w:rFonts w:ascii="Times New Roman" w:eastAsia="Times New Roman" w:hAnsi="Times New Roman" w:cs="Times New Roman"/>
          <w:bCs/>
          <w:sz w:val="24"/>
          <w:szCs w:val="24"/>
          <w:bdr w:val="none" w:sz="0" w:space="0" w:color="auto" w:frame="1"/>
          <w:lang w:eastAsia="tr-TR"/>
        </w:rPr>
      </w:pPr>
      <w:r w:rsidRPr="002C233C">
        <w:rPr>
          <w:rFonts w:ascii="Times New Roman" w:eastAsia="Times New Roman" w:hAnsi="Times New Roman" w:cs="Times New Roman"/>
          <w:bCs/>
          <w:sz w:val="24"/>
          <w:szCs w:val="24"/>
          <w:bdr w:val="none" w:sz="0" w:space="0" w:color="auto" w:frame="1"/>
          <w:lang w:eastAsia="tr-TR"/>
        </w:rPr>
        <w:t xml:space="preserve">Teknoloji ve </w:t>
      </w:r>
      <w:proofErr w:type="spellStart"/>
      <w:r w:rsidRPr="002C233C">
        <w:rPr>
          <w:rFonts w:ascii="Times New Roman" w:eastAsia="Times New Roman" w:hAnsi="Times New Roman" w:cs="Times New Roman"/>
          <w:bCs/>
          <w:sz w:val="24"/>
          <w:szCs w:val="24"/>
          <w:bdr w:val="none" w:sz="0" w:space="0" w:color="auto" w:frame="1"/>
          <w:lang w:eastAsia="tr-TR"/>
        </w:rPr>
        <w:t>İnovasyon</w:t>
      </w:r>
      <w:proofErr w:type="spellEnd"/>
      <w:r w:rsidRPr="002C233C">
        <w:rPr>
          <w:rFonts w:ascii="Times New Roman" w:eastAsia="Times New Roman" w:hAnsi="Times New Roman" w:cs="Times New Roman"/>
          <w:bCs/>
          <w:sz w:val="24"/>
          <w:szCs w:val="24"/>
          <w:bdr w:val="none" w:sz="0" w:space="0" w:color="auto" w:frame="1"/>
          <w:lang w:eastAsia="tr-TR"/>
        </w:rPr>
        <w:t xml:space="preserve"> 101</w:t>
      </w:r>
      <w:r w:rsidR="002103B6" w:rsidRPr="002C233C">
        <w:rPr>
          <w:rFonts w:ascii="Times New Roman" w:eastAsia="Times New Roman" w:hAnsi="Times New Roman" w:cs="Times New Roman"/>
          <w:bCs/>
          <w:sz w:val="24"/>
          <w:szCs w:val="24"/>
          <w:bdr w:val="none" w:sz="0" w:space="0" w:color="auto" w:frame="1"/>
          <w:lang w:eastAsia="tr-TR"/>
        </w:rPr>
        <w:t xml:space="preserve">  </w:t>
      </w:r>
      <w:r w:rsidR="002103B6">
        <w:rPr>
          <w:rFonts w:ascii="Times New Roman" w:eastAsia="Times New Roman" w:hAnsi="Times New Roman" w:cs="Times New Roman"/>
          <w:bCs/>
          <w:sz w:val="24"/>
          <w:szCs w:val="24"/>
          <w:bdr w:val="none" w:sz="0" w:space="0" w:color="auto" w:frame="1"/>
          <w:lang w:eastAsia="tr-TR"/>
        </w:rPr>
        <w:t>(Çevrimiçi eğitim)</w:t>
      </w:r>
    </w:p>
    <w:p w:rsidR="00CD2FE2" w:rsidRDefault="00CD2FE2" w:rsidP="00AA28F6">
      <w:pPr>
        <w:pStyle w:val="ListeParagraf"/>
        <w:numPr>
          <w:ilvl w:val="0"/>
          <w:numId w:val="11"/>
        </w:numPr>
        <w:spacing w:after="0" w:line="396" w:lineRule="atLeast"/>
        <w:jc w:val="both"/>
        <w:textAlignment w:val="baseline"/>
        <w:rPr>
          <w:rFonts w:ascii="Times New Roman" w:eastAsia="Times New Roman" w:hAnsi="Times New Roman" w:cs="Times New Roman"/>
          <w:sz w:val="24"/>
          <w:szCs w:val="24"/>
          <w:lang w:eastAsia="tr-TR"/>
        </w:rPr>
      </w:pPr>
      <w:r w:rsidRPr="00CD2FE2">
        <w:rPr>
          <w:rFonts w:ascii="Times New Roman" w:eastAsia="Times New Roman" w:hAnsi="Times New Roman" w:cs="Times New Roman"/>
          <w:sz w:val="24"/>
          <w:szCs w:val="24"/>
          <w:lang w:eastAsia="tr-TR"/>
        </w:rPr>
        <w:t>Takımların, takım üyelerinin</w:t>
      </w:r>
      <w:r>
        <w:rPr>
          <w:rFonts w:ascii="Times New Roman" w:eastAsia="Times New Roman" w:hAnsi="Times New Roman" w:cs="Times New Roman"/>
          <w:sz w:val="24"/>
          <w:szCs w:val="24"/>
          <w:lang w:eastAsia="tr-TR"/>
        </w:rPr>
        <w:t xml:space="preserve"> tamamı </w:t>
      </w:r>
      <w:proofErr w:type="spellStart"/>
      <w:r>
        <w:rPr>
          <w:rFonts w:ascii="Times New Roman" w:eastAsia="Times New Roman" w:hAnsi="Times New Roman" w:cs="Times New Roman"/>
          <w:sz w:val="24"/>
          <w:szCs w:val="24"/>
          <w:lang w:eastAsia="tr-TR"/>
        </w:rPr>
        <w:t>Ideathon</w:t>
      </w:r>
      <w:proofErr w:type="spellEnd"/>
      <w:r>
        <w:rPr>
          <w:rFonts w:ascii="Times New Roman" w:eastAsia="Times New Roman" w:hAnsi="Times New Roman" w:cs="Times New Roman"/>
          <w:sz w:val="24"/>
          <w:szCs w:val="24"/>
          <w:lang w:eastAsia="tr-TR"/>
        </w:rPr>
        <w:t xml:space="preserve"> Akademi bilgilendirme toplantısı ve eğitimlerine</w:t>
      </w:r>
      <w:r w:rsidRPr="00CD2FE2">
        <w:rPr>
          <w:rFonts w:ascii="Times New Roman" w:eastAsia="Times New Roman" w:hAnsi="Times New Roman" w:cs="Times New Roman"/>
          <w:sz w:val="24"/>
          <w:szCs w:val="24"/>
          <w:lang w:eastAsia="tr-TR"/>
        </w:rPr>
        <w:t xml:space="preserve"> eksiksiz katılması zorunludur. Mücbir sebep sunulması halinde takım içinden en az 1 kişinin </w:t>
      </w:r>
      <w:r>
        <w:rPr>
          <w:rFonts w:ascii="Times New Roman" w:eastAsia="Times New Roman" w:hAnsi="Times New Roman" w:cs="Times New Roman"/>
          <w:sz w:val="24"/>
          <w:szCs w:val="24"/>
          <w:lang w:eastAsia="tr-TR"/>
        </w:rPr>
        <w:t>bu süreci tam katılımla tamamlaması</w:t>
      </w:r>
      <w:r w:rsidRPr="00CD2FE2">
        <w:rPr>
          <w:rFonts w:ascii="Times New Roman" w:eastAsia="Times New Roman" w:hAnsi="Times New Roman" w:cs="Times New Roman"/>
          <w:sz w:val="24"/>
          <w:szCs w:val="24"/>
          <w:lang w:eastAsia="tr-TR"/>
        </w:rPr>
        <w:t xml:space="preserve"> beklenmektedir. </w:t>
      </w:r>
      <w:r>
        <w:rPr>
          <w:rFonts w:ascii="Times New Roman" w:eastAsia="Times New Roman" w:hAnsi="Times New Roman" w:cs="Times New Roman"/>
          <w:sz w:val="24"/>
          <w:szCs w:val="24"/>
          <w:lang w:eastAsia="tr-TR"/>
        </w:rPr>
        <w:t xml:space="preserve">Aksi halde </w:t>
      </w:r>
      <w:r w:rsidRPr="00CD2FE2">
        <w:rPr>
          <w:rFonts w:ascii="Times New Roman" w:eastAsia="Times New Roman" w:hAnsi="Times New Roman" w:cs="Times New Roman"/>
          <w:sz w:val="24"/>
          <w:szCs w:val="24"/>
          <w:lang w:eastAsia="tr-TR"/>
        </w:rPr>
        <w:t xml:space="preserve">takım </w:t>
      </w:r>
      <w:proofErr w:type="spellStart"/>
      <w:r w:rsidRPr="00CD2FE2">
        <w:rPr>
          <w:rFonts w:ascii="Times New Roman" w:eastAsia="Times New Roman" w:hAnsi="Times New Roman" w:cs="Times New Roman"/>
          <w:sz w:val="24"/>
          <w:szCs w:val="24"/>
          <w:lang w:eastAsia="tr-TR"/>
        </w:rPr>
        <w:t>Ideathon</w:t>
      </w:r>
      <w:proofErr w:type="spellEnd"/>
      <w:r w:rsidRPr="00CD2FE2">
        <w:rPr>
          <w:rFonts w:ascii="Times New Roman" w:eastAsia="Times New Roman" w:hAnsi="Times New Roman" w:cs="Times New Roman"/>
          <w:sz w:val="24"/>
          <w:szCs w:val="24"/>
          <w:lang w:eastAsia="tr-TR"/>
        </w:rPr>
        <w:t xml:space="preserve"> Maratonu’na katılma hakkını kaybeder.</w:t>
      </w:r>
    </w:p>
    <w:p w:rsidR="000A26CD" w:rsidRDefault="000A26CD" w:rsidP="00AA28F6">
      <w:pPr>
        <w:pStyle w:val="ListeParagraf"/>
        <w:numPr>
          <w:ilvl w:val="0"/>
          <w:numId w:val="11"/>
        </w:numPr>
        <w:spacing w:after="0" w:line="396" w:lineRule="atLeast"/>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Başvuru esnasında sunulan proje önerileri bu aşamada revize edilebilir, değiştirilerek yeni bir öneriye dönüştürülebilir.</w:t>
      </w:r>
    </w:p>
    <w:p w:rsidR="00CD2FE2" w:rsidRDefault="00CD2FE2" w:rsidP="00AA28F6">
      <w:pPr>
        <w:pStyle w:val="ListeParagraf"/>
        <w:numPr>
          <w:ilvl w:val="0"/>
          <w:numId w:val="11"/>
        </w:numPr>
        <w:spacing w:after="0" w:line="396" w:lineRule="atLeast"/>
        <w:jc w:val="both"/>
        <w:textAlignment w:val="baseline"/>
        <w:rPr>
          <w:rFonts w:ascii="Times New Roman" w:eastAsia="Times New Roman" w:hAnsi="Times New Roman" w:cs="Times New Roman"/>
          <w:sz w:val="24"/>
          <w:szCs w:val="24"/>
          <w:lang w:eastAsia="tr-TR"/>
        </w:rPr>
      </w:pPr>
      <w:proofErr w:type="spellStart"/>
      <w:r w:rsidRPr="00CD2FE2">
        <w:rPr>
          <w:rFonts w:ascii="Times New Roman" w:eastAsia="Times New Roman" w:hAnsi="Times New Roman" w:cs="Times New Roman"/>
          <w:b/>
          <w:sz w:val="24"/>
          <w:szCs w:val="24"/>
          <w:lang w:eastAsia="tr-TR"/>
        </w:rPr>
        <w:t>Mentör</w:t>
      </w:r>
      <w:proofErr w:type="spellEnd"/>
      <w:r w:rsidRPr="00CD2FE2">
        <w:rPr>
          <w:rFonts w:ascii="Times New Roman" w:eastAsia="Times New Roman" w:hAnsi="Times New Roman" w:cs="Times New Roman"/>
          <w:b/>
          <w:sz w:val="24"/>
          <w:szCs w:val="24"/>
          <w:lang w:eastAsia="tr-TR"/>
        </w:rPr>
        <w:t xml:space="preserve"> Görüşmeleri</w:t>
      </w:r>
      <w:r>
        <w:rPr>
          <w:rFonts w:ascii="Times New Roman" w:eastAsia="Times New Roman" w:hAnsi="Times New Roman" w:cs="Times New Roman"/>
          <w:sz w:val="24"/>
          <w:szCs w:val="24"/>
          <w:lang w:eastAsia="tr-TR"/>
        </w:rPr>
        <w:t>: Eğitimleri tamamlayan takımlar, başvuru esnasında teklif ettikleri proje önerilerini, eğiti</w:t>
      </w:r>
      <w:r w:rsidR="00AA28F6">
        <w:rPr>
          <w:rFonts w:ascii="Times New Roman" w:eastAsia="Times New Roman" w:hAnsi="Times New Roman" w:cs="Times New Roman"/>
          <w:sz w:val="24"/>
          <w:szCs w:val="24"/>
          <w:lang w:eastAsia="tr-TR"/>
        </w:rPr>
        <w:t>mler neticesinde revize ederek 1</w:t>
      </w:r>
      <w:r>
        <w:rPr>
          <w:rFonts w:ascii="Times New Roman" w:eastAsia="Times New Roman" w:hAnsi="Times New Roman" w:cs="Times New Roman"/>
          <w:sz w:val="24"/>
          <w:szCs w:val="24"/>
          <w:lang w:eastAsia="tr-TR"/>
        </w:rPr>
        <w:t xml:space="preserve"> saatlik</w:t>
      </w:r>
      <w:r w:rsidR="000A26CD">
        <w:rPr>
          <w:rFonts w:ascii="Times New Roman" w:eastAsia="Times New Roman" w:hAnsi="Times New Roman" w:cs="Times New Roman"/>
          <w:sz w:val="24"/>
          <w:szCs w:val="24"/>
          <w:lang w:eastAsia="tr-TR"/>
        </w:rPr>
        <w:t xml:space="preserve"> </w:t>
      </w:r>
      <w:r w:rsidR="00720EAE" w:rsidRPr="002C233C">
        <w:rPr>
          <w:rFonts w:ascii="Times New Roman" w:eastAsia="Times New Roman" w:hAnsi="Times New Roman" w:cs="Times New Roman"/>
          <w:sz w:val="24"/>
          <w:szCs w:val="24"/>
          <w:lang w:eastAsia="tr-TR"/>
        </w:rPr>
        <w:t>yüz</w:t>
      </w:r>
      <w:r w:rsidR="00AA28F6">
        <w:rPr>
          <w:rFonts w:ascii="Times New Roman" w:eastAsia="Times New Roman" w:hAnsi="Times New Roman" w:cs="Times New Roman"/>
          <w:sz w:val="24"/>
          <w:szCs w:val="24"/>
          <w:lang w:eastAsia="tr-TR"/>
        </w:rPr>
        <w:t xml:space="preserve"> </w:t>
      </w:r>
      <w:r w:rsidR="00720EAE" w:rsidRPr="002C233C">
        <w:rPr>
          <w:rFonts w:ascii="Times New Roman" w:eastAsia="Times New Roman" w:hAnsi="Times New Roman" w:cs="Times New Roman"/>
          <w:sz w:val="24"/>
          <w:szCs w:val="24"/>
          <w:lang w:eastAsia="tr-TR"/>
        </w:rPr>
        <w:t>yüze</w:t>
      </w:r>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Mentör</w:t>
      </w:r>
      <w:proofErr w:type="spellEnd"/>
      <w:r>
        <w:rPr>
          <w:rFonts w:ascii="Times New Roman" w:eastAsia="Times New Roman" w:hAnsi="Times New Roman" w:cs="Times New Roman"/>
          <w:sz w:val="24"/>
          <w:szCs w:val="24"/>
          <w:lang w:eastAsia="tr-TR"/>
        </w:rPr>
        <w:t xml:space="preserve"> Görüşmesine katılırlar. </w:t>
      </w:r>
      <w:proofErr w:type="spellStart"/>
      <w:r w:rsidR="000A26CD">
        <w:rPr>
          <w:rFonts w:ascii="Times New Roman" w:eastAsia="Times New Roman" w:hAnsi="Times New Roman" w:cs="Times New Roman"/>
          <w:sz w:val="24"/>
          <w:szCs w:val="24"/>
          <w:lang w:eastAsia="tr-TR"/>
        </w:rPr>
        <w:t>Mentör</w:t>
      </w:r>
      <w:proofErr w:type="spellEnd"/>
      <w:r w:rsidR="000A26CD">
        <w:rPr>
          <w:rFonts w:ascii="Times New Roman" w:eastAsia="Times New Roman" w:hAnsi="Times New Roman" w:cs="Times New Roman"/>
          <w:sz w:val="24"/>
          <w:szCs w:val="24"/>
          <w:lang w:eastAsia="tr-TR"/>
        </w:rPr>
        <w:t xml:space="preserve"> görüşmesindeki geri bildirimler ile proje önerilerinin </w:t>
      </w:r>
      <w:proofErr w:type="spellStart"/>
      <w:r w:rsidR="000A26CD">
        <w:rPr>
          <w:rFonts w:ascii="Times New Roman" w:eastAsia="Times New Roman" w:hAnsi="Times New Roman" w:cs="Times New Roman"/>
          <w:sz w:val="24"/>
          <w:szCs w:val="24"/>
          <w:lang w:eastAsia="tr-TR"/>
        </w:rPr>
        <w:t>Ideathon</w:t>
      </w:r>
      <w:proofErr w:type="spellEnd"/>
      <w:r w:rsidR="000A26CD">
        <w:rPr>
          <w:rFonts w:ascii="Times New Roman" w:eastAsia="Times New Roman" w:hAnsi="Times New Roman" w:cs="Times New Roman"/>
          <w:sz w:val="24"/>
          <w:szCs w:val="24"/>
          <w:lang w:eastAsia="tr-TR"/>
        </w:rPr>
        <w:t xml:space="preserve"> Maratonu’na hazırlanması amaçlanmaktadır. Bu aşamadan sonra proje önerilerinin değiştirilmemesi gerekmektedir.</w:t>
      </w:r>
    </w:p>
    <w:p w:rsidR="000A26CD" w:rsidRDefault="000A26CD" w:rsidP="00AA28F6">
      <w:pPr>
        <w:pStyle w:val="ListeParagraf"/>
        <w:numPr>
          <w:ilvl w:val="0"/>
          <w:numId w:val="11"/>
        </w:numPr>
        <w:spacing w:after="0" w:line="396" w:lineRule="atLeast"/>
        <w:jc w:val="both"/>
        <w:textAlignment w:val="baseline"/>
        <w:rPr>
          <w:rFonts w:ascii="Times New Roman" w:eastAsia="Times New Roman" w:hAnsi="Times New Roman" w:cs="Times New Roman"/>
          <w:sz w:val="24"/>
          <w:szCs w:val="24"/>
          <w:lang w:eastAsia="tr-TR"/>
        </w:rPr>
      </w:pPr>
      <w:proofErr w:type="spellStart"/>
      <w:r w:rsidRPr="00D01934">
        <w:rPr>
          <w:rFonts w:ascii="Times New Roman" w:eastAsia="Times New Roman" w:hAnsi="Times New Roman" w:cs="Times New Roman"/>
          <w:b/>
          <w:sz w:val="24"/>
          <w:szCs w:val="24"/>
          <w:lang w:eastAsia="tr-TR"/>
        </w:rPr>
        <w:t>Ideathon</w:t>
      </w:r>
      <w:proofErr w:type="spellEnd"/>
      <w:r w:rsidRPr="00D01934">
        <w:rPr>
          <w:rFonts w:ascii="Times New Roman" w:eastAsia="Times New Roman" w:hAnsi="Times New Roman" w:cs="Times New Roman"/>
          <w:b/>
          <w:sz w:val="24"/>
          <w:szCs w:val="24"/>
          <w:lang w:eastAsia="tr-TR"/>
        </w:rPr>
        <w:t xml:space="preserve"> Maratonu</w:t>
      </w:r>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Ideathon</w:t>
      </w:r>
      <w:proofErr w:type="spellEnd"/>
      <w:r>
        <w:rPr>
          <w:rFonts w:ascii="Times New Roman" w:eastAsia="Times New Roman" w:hAnsi="Times New Roman" w:cs="Times New Roman"/>
          <w:sz w:val="24"/>
          <w:szCs w:val="24"/>
          <w:lang w:eastAsia="tr-TR"/>
        </w:rPr>
        <w:t xml:space="preserve"> Akademi sürecini tam katılım ile tamamlayan takımlar 2 günlük </w:t>
      </w:r>
      <w:proofErr w:type="spellStart"/>
      <w:r>
        <w:rPr>
          <w:rFonts w:ascii="Times New Roman" w:eastAsia="Times New Roman" w:hAnsi="Times New Roman" w:cs="Times New Roman"/>
          <w:sz w:val="24"/>
          <w:szCs w:val="24"/>
          <w:lang w:eastAsia="tr-TR"/>
        </w:rPr>
        <w:t>Ideathon</w:t>
      </w:r>
      <w:proofErr w:type="spellEnd"/>
      <w:r>
        <w:rPr>
          <w:rFonts w:ascii="Times New Roman" w:eastAsia="Times New Roman" w:hAnsi="Times New Roman" w:cs="Times New Roman"/>
          <w:sz w:val="24"/>
          <w:szCs w:val="24"/>
          <w:lang w:eastAsia="tr-TR"/>
        </w:rPr>
        <w:t xml:space="preserve"> Maratonu’na katılacaklardır. </w:t>
      </w:r>
      <w:proofErr w:type="spellStart"/>
      <w:r>
        <w:rPr>
          <w:rFonts w:ascii="Times New Roman" w:eastAsia="Times New Roman" w:hAnsi="Times New Roman" w:cs="Times New Roman"/>
          <w:sz w:val="24"/>
          <w:szCs w:val="24"/>
          <w:lang w:eastAsia="tr-TR"/>
        </w:rPr>
        <w:t>Ideathon</w:t>
      </w:r>
      <w:proofErr w:type="spellEnd"/>
      <w:r>
        <w:rPr>
          <w:rFonts w:ascii="Times New Roman" w:eastAsia="Times New Roman" w:hAnsi="Times New Roman" w:cs="Times New Roman"/>
          <w:sz w:val="24"/>
          <w:szCs w:val="24"/>
          <w:lang w:eastAsia="tr-TR"/>
        </w:rPr>
        <w:t xml:space="preserve"> Maratonu etkinlik yer-saat ve detaylı program bilgileri katılımcılara e-posta </w:t>
      </w:r>
      <w:r w:rsidR="00D01934">
        <w:rPr>
          <w:rFonts w:ascii="Times New Roman" w:eastAsia="Times New Roman" w:hAnsi="Times New Roman" w:cs="Times New Roman"/>
          <w:sz w:val="24"/>
          <w:szCs w:val="24"/>
          <w:lang w:eastAsia="tr-TR"/>
        </w:rPr>
        <w:t>ile</w:t>
      </w:r>
      <w:r>
        <w:rPr>
          <w:rFonts w:ascii="Times New Roman" w:eastAsia="Times New Roman" w:hAnsi="Times New Roman" w:cs="Times New Roman"/>
          <w:sz w:val="24"/>
          <w:szCs w:val="24"/>
          <w:lang w:eastAsia="tr-TR"/>
        </w:rPr>
        <w:t xml:space="preserve"> duyurulacaktır. </w:t>
      </w:r>
    </w:p>
    <w:p w:rsidR="000A26CD" w:rsidRDefault="000A26CD" w:rsidP="00AA28F6">
      <w:pPr>
        <w:pStyle w:val="ListeParagraf"/>
        <w:numPr>
          <w:ilvl w:val="0"/>
          <w:numId w:val="11"/>
        </w:numPr>
        <w:spacing w:after="0" w:line="396" w:lineRule="atLeast"/>
        <w:jc w:val="both"/>
        <w:textAlignment w:val="baseline"/>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Ideathon</w:t>
      </w:r>
      <w:proofErr w:type="spellEnd"/>
      <w:r>
        <w:rPr>
          <w:rFonts w:ascii="Times New Roman" w:eastAsia="Times New Roman" w:hAnsi="Times New Roman" w:cs="Times New Roman"/>
          <w:sz w:val="24"/>
          <w:szCs w:val="24"/>
          <w:lang w:eastAsia="tr-TR"/>
        </w:rPr>
        <w:t xml:space="preserve"> Maratonu Programı: </w:t>
      </w:r>
    </w:p>
    <w:p w:rsidR="00DE3E41" w:rsidRDefault="000A26CD" w:rsidP="00AA28F6">
      <w:pPr>
        <w:pStyle w:val="ListeParagraf"/>
        <w:numPr>
          <w:ilvl w:val="1"/>
          <w:numId w:val="11"/>
        </w:numPr>
        <w:spacing w:after="0" w:line="396" w:lineRule="atLeast"/>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 Gün: Takımlar proje önerilerini </w:t>
      </w:r>
      <w:r w:rsidR="00C010B1">
        <w:rPr>
          <w:rFonts w:ascii="Times New Roman" w:eastAsia="Times New Roman" w:hAnsi="Times New Roman" w:cs="Times New Roman"/>
          <w:sz w:val="24"/>
          <w:szCs w:val="24"/>
          <w:lang w:eastAsia="tr-TR"/>
        </w:rPr>
        <w:t xml:space="preserve">sağlanacak </w:t>
      </w:r>
      <w:r>
        <w:rPr>
          <w:rFonts w:ascii="Times New Roman" w:eastAsia="Times New Roman" w:hAnsi="Times New Roman" w:cs="Times New Roman"/>
          <w:sz w:val="24"/>
          <w:szCs w:val="24"/>
          <w:lang w:eastAsia="tr-TR"/>
        </w:rPr>
        <w:t>açı</w:t>
      </w:r>
      <w:r w:rsidR="00C010B1">
        <w:rPr>
          <w:rFonts w:ascii="Times New Roman" w:eastAsia="Times New Roman" w:hAnsi="Times New Roman" w:cs="Times New Roman"/>
          <w:sz w:val="24"/>
          <w:szCs w:val="24"/>
          <w:lang w:eastAsia="tr-TR"/>
        </w:rPr>
        <w:t xml:space="preserve">k veriler ile nihai hale getirecektir. Proje önerileri programda sunulacak şablonda hazırlanması istenecektir. Yarışma alanında kolaylaştırıcılar ve </w:t>
      </w:r>
      <w:proofErr w:type="spellStart"/>
      <w:r w:rsidR="00C010B1">
        <w:rPr>
          <w:rFonts w:ascii="Times New Roman" w:eastAsia="Times New Roman" w:hAnsi="Times New Roman" w:cs="Times New Roman"/>
          <w:sz w:val="24"/>
          <w:szCs w:val="24"/>
          <w:lang w:eastAsia="tr-TR"/>
        </w:rPr>
        <w:t>mentörler</w:t>
      </w:r>
      <w:proofErr w:type="spellEnd"/>
      <w:r w:rsidR="00C010B1">
        <w:rPr>
          <w:rFonts w:ascii="Times New Roman" w:eastAsia="Times New Roman" w:hAnsi="Times New Roman" w:cs="Times New Roman"/>
          <w:sz w:val="24"/>
          <w:szCs w:val="24"/>
          <w:lang w:eastAsia="tr-TR"/>
        </w:rPr>
        <w:t xml:space="preserve"> takımlara destek verecektir.</w:t>
      </w:r>
      <w:r w:rsidR="00DE3E41" w:rsidRPr="00DE3E41">
        <w:rPr>
          <w:rFonts w:ascii="Times New Roman" w:eastAsia="Times New Roman" w:hAnsi="Times New Roman" w:cs="Times New Roman"/>
          <w:sz w:val="24"/>
          <w:szCs w:val="24"/>
          <w:lang w:eastAsia="tr-TR"/>
        </w:rPr>
        <w:t xml:space="preserve"> </w:t>
      </w:r>
    </w:p>
    <w:p w:rsidR="00DE3E41" w:rsidRDefault="00DE3E41" w:rsidP="00AA28F6">
      <w:pPr>
        <w:pStyle w:val="ListeParagraf"/>
        <w:numPr>
          <w:ilvl w:val="2"/>
          <w:numId w:val="11"/>
        </w:numPr>
        <w:spacing w:after="0" w:line="396" w:lineRule="atLeast"/>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Hazırlanan proje </w:t>
      </w:r>
      <w:proofErr w:type="spellStart"/>
      <w:r>
        <w:rPr>
          <w:rFonts w:ascii="Times New Roman" w:eastAsia="Times New Roman" w:hAnsi="Times New Roman" w:cs="Times New Roman"/>
          <w:sz w:val="24"/>
          <w:szCs w:val="24"/>
          <w:lang w:eastAsia="tr-TR"/>
        </w:rPr>
        <w:t>dökümanları</w:t>
      </w:r>
      <w:proofErr w:type="spellEnd"/>
      <w:r>
        <w:rPr>
          <w:rFonts w:ascii="Times New Roman" w:eastAsia="Times New Roman" w:hAnsi="Times New Roman" w:cs="Times New Roman"/>
          <w:sz w:val="24"/>
          <w:szCs w:val="24"/>
          <w:lang w:eastAsia="tr-TR"/>
        </w:rPr>
        <w:t xml:space="preserve"> Access Bursa üzerinden yüklenecektir.</w:t>
      </w:r>
    </w:p>
    <w:p w:rsidR="00DE3E41" w:rsidRPr="00DE3E41" w:rsidRDefault="00DE3E41" w:rsidP="00AA28F6">
      <w:pPr>
        <w:pStyle w:val="ListeParagraf"/>
        <w:numPr>
          <w:ilvl w:val="2"/>
          <w:numId w:val="11"/>
        </w:numPr>
        <w:spacing w:after="0" w:line="396" w:lineRule="atLeast"/>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Dosyalar içindeki v</w:t>
      </w:r>
      <w:r w:rsidRPr="00DE3E41">
        <w:rPr>
          <w:rFonts w:ascii="Times New Roman" w:eastAsia="Times New Roman" w:hAnsi="Times New Roman" w:cs="Times New Roman"/>
          <w:sz w:val="24"/>
          <w:szCs w:val="24"/>
          <w:lang w:eastAsia="tr-TR"/>
        </w:rPr>
        <w:t>ideo</w:t>
      </w:r>
      <w:r>
        <w:rPr>
          <w:rFonts w:ascii="Times New Roman" w:eastAsia="Times New Roman" w:hAnsi="Times New Roman" w:cs="Times New Roman"/>
          <w:sz w:val="24"/>
          <w:szCs w:val="24"/>
          <w:lang w:eastAsia="tr-TR"/>
        </w:rPr>
        <w:t>ların özellikleri: S</w:t>
      </w:r>
      <w:r w:rsidRPr="00DE3E41">
        <w:rPr>
          <w:rFonts w:ascii="Times New Roman" w:eastAsia="Times New Roman" w:hAnsi="Times New Roman" w:cs="Times New Roman"/>
          <w:sz w:val="24"/>
          <w:szCs w:val="24"/>
          <w:lang w:eastAsia="tr-TR"/>
        </w:rPr>
        <w:t xml:space="preserve">ıkıştırılmamış </w:t>
      </w:r>
      <w:proofErr w:type="spellStart"/>
      <w:r w:rsidRPr="00DE3E41">
        <w:rPr>
          <w:rFonts w:ascii="Times New Roman" w:eastAsia="Times New Roman" w:hAnsi="Times New Roman" w:cs="Times New Roman"/>
          <w:sz w:val="24"/>
          <w:szCs w:val="24"/>
          <w:lang w:eastAsia="tr-TR"/>
        </w:rPr>
        <w:t>mov</w:t>
      </w:r>
      <w:proofErr w:type="spellEnd"/>
      <w:r w:rsidRPr="00DE3E41">
        <w:rPr>
          <w:rFonts w:ascii="Times New Roman" w:eastAsia="Times New Roman" w:hAnsi="Times New Roman" w:cs="Times New Roman"/>
          <w:sz w:val="24"/>
          <w:szCs w:val="24"/>
          <w:lang w:eastAsia="tr-TR"/>
        </w:rPr>
        <w:t xml:space="preserve"> veya mp4 formatında veya sıkıştırma kullanılacaksa da güncel formatlarda işlenmelidir. Sıkıştırılmış videodaki ses formatı ise mp3 veya </w:t>
      </w:r>
      <w:proofErr w:type="spellStart"/>
      <w:r w:rsidRPr="00DE3E41">
        <w:rPr>
          <w:rFonts w:ascii="Times New Roman" w:eastAsia="Times New Roman" w:hAnsi="Times New Roman" w:cs="Times New Roman"/>
          <w:sz w:val="24"/>
          <w:szCs w:val="24"/>
          <w:lang w:eastAsia="tr-TR"/>
        </w:rPr>
        <w:t>aac</w:t>
      </w:r>
      <w:proofErr w:type="spellEnd"/>
      <w:r w:rsidRPr="00DE3E41">
        <w:rPr>
          <w:rFonts w:ascii="Times New Roman" w:eastAsia="Times New Roman" w:hAnsi="Times New Roman" w:cs="Times New Roman"/>
          <w:sz w:val="24"/>
          <w:szCs w:val="24"/>
          <w:lang w:eastAsia="tr-TR"/>
        </w:rPr>
        <w:t xml:space="preserve"> olarak seçilmelidir.</w:t>
      </w:r>
    </w:p>
    <w:p w:rsidR="00DE3E41" w:rsidRPr="00DE3E41" w:rsidRDefault="00DE3E41" w:rsidP="00AA28F6">
      <w:pPr>
        <w:pStyle w:val="ListeParagraf"/>
        <w:numPr>
          <w:ilvl w:val="2"/>
          <w:numId w:val="11"/>
        </w:numPr>
        <w:spacing w:after="0" w:line="396" w:lineRule="atLeast"/>
        <w:jc w:val="both"/>
        <w:textAlignment w:val="baseline"/>
        <w:rPr>
          <w:rFonts w:ascii="Times New Roman" w:eastAsia="Times New Roman" w:hAnsi="Times New Roman" w:cs="Times New Roman"/>
          <w:sz w:val="24"/>
          <w:szCs w:val="24"/>
          <w:lang w:eastAsia="tr-TR"/>
        </w:rPr>
      </w:pPr>
      <w:r w:rsidRPr="00DE3E41">
        <w:rPr>
          <w:rFonts w:ascii="Times New Roman" w:eastAsia="Times New Roman" w:hAnsi="Times New Roman" w:cs="Times New Roman"/>
          <w:sz w:val="24"/>
          <w:szCs w:val="24"/>
          <w:lang w:eastAsia="tr-TR"/>
        </w:rPr>
        <w:t xml:space="preserve">Videodaki görüntü en az 640×480 </w:t>
      </w:r>
      <w:proofErr w:type="spellStart"/>
      <w:r w:rsidRPr="00DE3E41">
        <w:rPr>
          <w:rFonts w:ascii="Times New Roman" w:eastAsia="Times New Roman" w:hAnsi="Times New Roman" w:cs="Times New Roman"/>
          <w:sz w:val="24"/>
          <w:szCs w:val="24"/>
          <w:lang w:eastAsia="tr-TR"/>
        </w:rPr>
        <w:t>px</w:t>
      </w:r>
      <w:proofErr w:type="spellEnd"/>
      <w:r w:rsidRPr="00DE3E41">
        <w:rPr>
          <w:rFonts w:ascii="Times New Roman" w:eastAsia="Times New Roman" w:hAnsi="Times New Roman" w:cs="Times New Roman"/>
          <w:sz w:val="24"/>
          <w:szCs w:val="24"/>
          <w:lang w:eastAsia="tr-TR"/>
        </w:rPr>
        <w:t xml:space="preserve"> boyutunda, 25 </w:t>
      </w:r>
      <w:proofErr w:type="spellStart"/>
      <w:r w:rsidRPr="00DE3E41">
        <w:rPr>
          <w:rFonts w:ascii="Times New Roman" w:eastAsia="Times New Roman" w:hAnsi="Times New Roman" w:cs="Times New Roman"/>
          <w:sz w:val="24"/>
          <w:szCs w:val="24"/>
          <w:lang w:eastAsia="tr-TR"/>
        </w:rPr>
        <w:t>fps</w:t>
      </w:r>
      <w:proofErr w:type="spellEnd"/>
      <w:r w:rsidRPr="00DE3E41">
        <w:rPr>
          <w:rFonts w:ascii="Times New Roman" w:eastAsia="Times New Roman" w:hAnsi="Times New Roman" w:cs="Times New Roman"/>
          <w:sz w:val="24"/>
          <w:szCs w:val="24"/>
          <w:lang w:eastAsia="tr-TR"/>
        </w:rPr>
        <w:t xml:space="preserve"> frekansında ve 2000 </w:t>
      </w:r>
      <w:proofErr w:type="spellStart"/>
      <w:r w:rsidRPr="00DE3E41">
        <w:rPr>
          <w:rFonts w:ascii="Times New Roman" w:eastAsia="Times New Roman" w:hAnsi="Times New Roman" w:cs="Times New Roman"/>
          <w:sz w:val="24"/>
          <w:szCs w:val="24"/>
          <w:lang w:eastAsia="tr-TR"/>
        </w:rPr>
        <w:t>kbps</w:t>
      </w:r>
      <w:proofErr w:type="spellEnd"/>
      <w:r w:rsidRPr="00DE3E41">
        <w:rPr>
          <w:rFonts w:ascii="Times New Roman" w:eastAsia="Times New Roman" w:hAnsi="Times New Roman" w:cs="Times New Roman"/>
          <w:sz w:val="24"/>
          <w:szCs w:val="24"/>
          <w:lang w:eastAsia="tr-TR"/>
        </w:rPr>
        <w:t xml:space="preserve"> çözünürlüğünde (</w:t>
      </w:r>
      <w:proofErr w:type="spellStart"/>
      <w:r w:rsidRPr="00DE3E41">
        <w:rPr>
          <w:rFonts w:ascii="Times New Roman" w:eastAsia="Times New Roman" w:hAnsi="Times New Roman" w:cs="Times New Roman"/>
          <w:sz w:val="24"/>
          <w:szCs w:val="24"/>
          <w:lang w:eastAsia="tr-TR"/>
        </w:rPr>
        <w:t>bitrate</w:t>
      </w:r>
      <w:proofErr w:type="spellEnd"/>
      <w:r w:rsidRPr="00DE3E41">
        <w:rPr>
          <w:rFonts w:ascii="Times New Roman" w:eastAsia="Times New Roman" w:hAnsi="Times New Roman" w:cs="Times New Roman"/>
          <w:sz w:val="24"/>
          <w:szCs w:val="24"/>
          <w:lang w:eastAsia="tr-TR"/>
        </w:rPr>
        <w:t xml:space="preserve">) olmalıdır. Videodaki ses en az 128 </w:t>
      </w:r>
      <w:proofErr w:type="spellStart"/>
      <w:r w:rsidRPr="00DE3E41">
        <w:rPr>
          <w:rFonts w:ascii="Times New Roman" w:eastAsia="Times New Roman" w:hAnsi="Times New Roman" w:cs="Times New Roman"/>
          <w:sz w:val="24"/>
          <w:szCs w:val="24"/>
          <w:lang w:eastAsia="tr-TR"/>
        </w:rPr>
        <w:t>kbps</w:t>
      </w:r>
      <w:proofErr w:type="spellEnd"/>
      <w:r w:rsidRPr="00DE3E41">
        <w:rPr>
          <w:rFonts w:ascii="Times New Roman" w:eastAsia="Times New Roman" w:hAnsi="Times New Roman" w:cs="Times New Roman"/>
          <w:sz w:val="24"/>
          <w:szCs w:val="24"/>
          <w:lang w:eastAsia="tr-TR"/>
        </w:rPr>
        <w:t xml:space="preserve">, 44.100 </w:t>
      </w:r>
      <w:proofErr w:type="spellStart"/>
      <w:r w:rsidRPr="00DE3E41">
        <w:rPr>
          <w:rFonts w:ascii="Times New Roman" w:eastAsia="Times New Roman" w:hAnsi="Times New Roman" w:cs="Times New Roman"/>
          <w:sz w:val="24"/>
          <w:szCs w:val="24"/>
          <w:lang w:eastAsia="tr-TR"/>
        </w:rPr>
        <w:t>khz</w:t>
      </w:r>
      <w:proofErr w:type="spellEnd"/>
      <w:r w:rsidRPr="00DE3E41">
        <w:rPr>
          <w:rFonts w:ascii="Times New Roman" w:eastAsia="Times New Roman" w:hAnsi="Times New Roman" w:cs="Times New Roman"/>
          <w:sz w:val="24"/>
          <w:szCs w:val="24"/>
          <w:lang w:eastAsia="tr-TR"/>
        </w:rPr>
        <w:t xml:space="preserve"> ve 2 kanal stereo özelliklerinde olmalıdır.</w:t>
      </w:r>
    </w:p>
    <w:p w:rsidR="00DE3E41" w:rsidRPr="00DE3E41" w:rsidRDefault="00DE3E41" w:rsidP="00AA28F6">
      <w:pPr>
        <w:pStyle w:val="ListeParagraf"/>
        <w:numPr>
          <w:ilvl w:val="2"/>
          <w:numId w:val="11"/>
        </w:numPr>
        <w:spacing w:after="0" w:line="396" w:lineRule="atLeast"/>
        <w:jc w:val="both"/>
        <w:textAlignment w:val="baseline"/>
        <w:rPr>
          <w:rFonts w:ascii="Times New Roman" w:eastAsia="Times New Roman" w:hAnsi="Times New Roman" w:cs="Times New Roman"/>
          <w:sz w:val="24"/>
          <w:szCs w:val="24"/>
          <w:lang w:eastAsia="tr-TR"/>
        </w:rPr>
      </w:pPr>
      <w:r w:rsidRPr="00DE3E41">
        <w:rPr>
          <w:rFonts w:ascii="Times New Roman" w:eastAsia="Times New Roman" w:hAnsi="Times New Roman" w:cs="Times New Roman"/>
          <w:sz w:val="24"/>
          <w:szCs w:val="24"/>
          <w:lang w:eastAsia="tr-TR"/>
        </w:rPr>
        <w:t>Videolardaki görüntü ve ses kalitesi, anlaşılmazlığa ve karışıklığa mahal vermemelidir. Anlam karmaşasına neden olabilecek konular değerlendirme dışı bırakılacaktır.</w:t>
      </w:r>
    </w:p>
    <w:p w:rsidR="00DE3E41" w:rsidRPr="00DE3E41" w:rsidRDefault="00DE3E41" w:rsidP="00AA28F6">
      <w:pPr>
        <w:pStyle w:val="ListeParagraf"/>
        <w:numPr>
          <w:ilvl w:val="2"/>
          <w:numId w:val="11"/>
        </w:numPr>
        <w:spacing w:after="0" w:line="396" w:lineRule="atLeast"/>
        <w:jc w:val="both"/>
        <w:textAlignment w:val="baseline"/>
        <w:rPr>
          <w:rFonts w:ascii="Times New Roman" w:eastAsia="Times New Roman" w:hAnsi="Times New Roman" w:cs="Times New Roman"/>
          <w:sz w:val="24"/>
          <w:szCs w:val="24"/>
          <w:lang w:eastAsia="tr-TR"/>
        </w:rPr>
      </w:pPr>
      <w:r w:rsidRPr="00DE3E41">
        <w:rPr>
          <w:rFonts w:ascii="Times New Roman" w:eastAsia="Times New Roman" w:hAnsi="Times New Roman" w:cs="Times New Roman"/>
          <w:sz w:val="24"/>
          <w:szCs w:val="24"/>
          <w:lang w:eastAsia="tr-TR"/>
        </w:rPr>
        <w:t xml:space="preserve">Yarışmaya katılan kurum / kuruluşlar, bulunmasında yarar gördüğü diğer dijital materyalleri </w:t>
      </w:r>
      <w:r>
        <w:rPr>
          <w:rFonts w:ascii="Times New Roman" w:eastAsia="Times New Roman" w:hAnsi="Times New Roman" w:cs="Times New Roman"/>
          <w:sz w:val="24"/>
          <w:szCs w:val="24"/>
          <w:lang w:eastAsia="tr-TR"/>
        </w:rPr>
        <w:t>sisteme yükleyebilir.</w:t>
      </w:r>
    </w:p>
    <w:p w:rsidR="00DE3E41" w:rsidRPr="00DE3E41" w:rsidRDefault="00DE3E41" w:rsidP="00AA28F6">
      <w:pPr>
        <w:pStyle w:val="ListeParagraf"/>
        <w:numPr>
          <w:ilvl w:val="2"/>
          <w:numId w:val="11"/>
        </w:numPr>
        <w:spacing w:after="0" w:line="396" w:lineRule="atLeast"/>
        <w:jc w:val="both"/>
        <w:textAlignment w:val="baseline"/>
        <w:rPr>
          <w:rFonts w:ascii="Times New Roman" w:eastAsia="Times New Roman" w:hAnsi="Times New Roman" w:cs="Times New Roman"/>
          <w:sz w:val="24"/>
          <w:szCs w:val="24"/>
          <w:lang w:eastAsia="tr-TR"/>
        </w:rPr>
      </w:pPr>
      <w:r w:rsidRPr="00DE3E41">
        <w:rPr>
          <w:rFonts w:ascii="Times New Roman" w:eastAsia="Times New Roman" w:hAnsi="Times New Roman" w:cs="Times New Roman"/>
          <w:sz w:val="24"/>
          <w:szCs w:val="24"/>
          <w:lang w:eastAsia="tr-TR"/>
        </w:rPr>
        <w:t>Tüm dosyaların, bütün bilgisayarlarda açılabilecek genel (standart) formatlarda olmasına özen gösterilmelidir.</w:t>
      </w:r>
    </w:p>
    <w:p w:rsidR="00C010B1" w:rsidRDefault="00C010B1" w:rsidP="00AA28F6">
      <w:pPr>
        <w:pStyle w:val="ListeParagraf"/>
        <w:spacing w:after="0" w:line="396" w:lineRule="atLeast"/>
        <w:ind w:left="2160"/>
        <w:jc w:val="both"/>
        <w:textAlignment w:val="baseline"/>
        <w:rPr>
          <w:rFonts w:ascii="Times New Roman" w:eastAsia="Times New Roman" w:hAnsi="Times New Roman" w:cs="Times New Roman"/>
          <w:sz w:val="24"/>
          <w:szCs w:val="24"/>
          <w:lang w:eastAsia="tr-TR"/>
        </w:rPr>
      </w:pPr>
    </w:p>
    <w:p w:rsidR="00AA28F6" w:rsidRDefault="00C010B1" w:rsidP="00AA28F6">
      <w:pPr>
        <w:pStyle w:val="ListeParagraf"/>
        <w:numPr>
          <w:ilvl w:val="1"/>
          <w:numId w:val="11"/>
        </w:numPr>
        <w:spacing w:after="0" w:line="396" w:lineRule="atLeast"/>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 Gün:  Günün ilk yarısına kadar takımlar proje önerilerini Danışma Kuru</w:t>
      </w:r>
      <w:r w:rsidR="00130E13">
        <w:rPr>
          <w:rFonts w:ascii="Times New Roman" w:eastAsia="Times New Roman" w:hAnsi="Times New Roman" w:cs="Times New Roman"/>
          <w:sz w:val="24"/>
          <w:szCs w:val="24"/>
          <w:lang w:eastAsia="tr-TR"/>
        </w:rPr>
        <w:t>lu ve Jüri Üyelerine sunacaktır</w:t>
      </w:r>
      <w:r w:rsidR="00AA28F6">
        <w:rPr>
          <w:rFonts w:ascii="Times New Roman" w:eastAsia="Times New Roman" w:hAnsi="Times New Roman" w:cs="Times New Roman"/>
          <w:sz w:val="24"/>
          <w:szCs w:val="24"/>
          <w:lang w:eastAsia="tr-TR"/>
        </w:rPr>
        <w:t>. H</w:t>
      </w:r>
      <w:r w:rsidR="00AA28F6">
        <w:rPr>
          <w:rFonts w:ascii="Times New Roman" w:eastAsia="Times New Roman" w:hAnsi="Times New Roman" w:cs="Times New Roman"/>
          <w:bCs/>
          <w:sz w:val="24"/>
          <w:szCs w:val="24"/>
          <w:bdr w:val="none" w:sz="0" w:space="0" w:color="auto" w:frame="1"/>
          <w:lang w:eastAsia="tr-TR"/>
        </w:rPr>
        <w:t xml:space="preserve">er takım </w:t>
      </w:r>
      <w:r w:rsidR="00130E13">
        <w:rPr>
          <w:rFonts w:ascii="Times New Roman" w:eastAsia="Times New Roman" w:hAnsi="Times New Roman" w:cs="Times New Roman"/>
          <w:sz w:val="24"/>
          <w:szCs w:val="24"/>
          <w:lang w:eastAsia="tr-TR"/>
        </w:rPr>
        <w:t>sunumlarının ardından Danışma Kurulu</w:t>
      </w:r>
      <w:r w:rsidR="00AA28F6">
        <w:rPr>
          <w:rFonts w:ascii="Times New Roman" w:eastAsia="Times New Roman" w:hAnsi="Times New Roman" w:cs="Times New Roman"/>
          <w:sz w:val="24"/>
          <w:szCs w:val="24"/>
          <w:lang w:eastAsia="tr-TR"/>
        </w:rPr>
        <w:t xml:space="preserve"> tarafından</w:t>
      </w:r>
      <w:r w:rsidR="00130E13">
        <w:rPr>
          <w:rFonts w:ascii="Times New Roman" w:eastAsia="Times New Roman" w:hAnsi="Times New Roman" w:cs="Times New Roman"/>
          <w:sz w:val="24"/>
          <w:szCs w:val="24"/>
          <w:lang w:eastAsia="tr-TR"/>
        </w:rPr>
        <w:t xml:space="preserve"> EK2.3’de belirtilen </w:t>
      </w:r>
      <w:proofErr w:type="gramStart"/>
      <w:r w:rsidR="00130E13">
        <w:rPr>
          <w:rFonts w:ascii="Times New Roman" w:eastAsia="Times New Roman" w:hAnsi="Times New Roman" w:cs="Times New Roman"/>
          <w:sz w:val="24"/>
          <w:szCs w:val="24"/>
          <w:lang w:eastAsia="tr-TR"/>
        </w:rPr>
        <w:t>kriterler</w:t>
      </w:r>
      <w:proofErr w:type="gramEnd"/>
      <w:r w:rsidR="00130E13">
        <w:rPr>
          <w:rFonts w:ascii="Times New Roman" w:eastAsia="Times New Roman" w:hAnsi="Times New Roman" w:cs="Times New Roman"/>
          <w:sz w:val="24"/>
          <w:szCs w:val="24"/>
          <w:lang w:eastAsia="tr-TR"/>
        </w:rPr>
        <w:t xml:space="preserve"> doğrultusunda sözlü değerlendirme </w:t>
      </w:r>
      <w:r w:rsidR="00AA28F6">
        <w:rPr>
          <w:rFonts w:ascii="Times New Roman" w:eastAsia="Times New Roman" w:hAnsi="Times New Roman" w:cs="Times New Roman"/>
          <w:sz w:val="24"/>
          <w:szCs w:val="24"/>
          <w:lang w:eastAsia="tr-TR"/>
        </w:rPr>
        <w:t>alacaktır</w:t>
      </w:r>
      <w:r w:rsidR="00130E13">
        <w:rPr>
          <w:rFonts w:ascii="Times New Roman" w:eastAsia="Times New Roman" w:hAnsi="Times New Roman" w:cs="Times New Roman"/>
          <w:sz w:val="24"/>
          <w:szCs w:val="24"/>
          <w:lang w:eastAsia="tr-TR"/>
        </w:rPr>
        <w:t xml:space="preserve">. </w:t>
      </w:r>
    </w:p>
    <w:p w:rsidR="00AA28F6" w:rsidRDefault="00AA28F6" w:rsidP="00AA28F6">
      <w:pPr>
        <w:pStyle w:val="ListeParagraf"/>
        <w:spacing w:after="0" w:line="396" w:lineRule="atLeast"/>
        <w:ind w:left="1440"/>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Takımların sunumlarının tamamlanmasının ardından </w:t>
      </w:r>
      <w:r w:rsidRPr="00AA28F6">
        <w:rPr>
          <w:rFonts w:ascii="Times New Roman" w:eastAsia="Times New Roman" w:hAnsi="Times New Roman" w:cs="Times New Roman"/>
          <w:sz w:val="24"/>
          <w:szCs w:val="24"/>
          <w:lang w:eastAsia="tr-TR"/>
        </w:rPr>
        <w:t xml:space="preserve"> </w:t>
      </w:r>
      <w:hyperlink r:id="rId11" w:history="1">
        <w:r w:rsidRPr="00AA28F6">
          <w:rPr>
            <w:rStyle w:val="Kpr"/>
            <w:rFonts w:ascii="Times New Roman" w:eastAsia="Times New Roman" w:hAnsi="Times New Roman" w:cs="Times New Roman"/>
            <w:bCs/>
            <w:sz w:val="24"/>
            <w:szCs w:val="24"/>
            <w:bdr w:val="none" w:sz="0" w:space="0" w:color="auto" w:frame="1"/>
            <w:lang w:eastAsia="tr-TR"/>
          </w:rPr>
          <w:t>https://yarismalar.bursa.bel.tr/</w:t>
        </w:r>
      </w:hyperlink>
      <w:r w:rsidRPr="00AA28F6">
        <w:rPr>
          <w:rFonts w:ascii="Times New Roman" w:eastAsia="Times New Roman" w:hAnsi="Times New Roman" w:cs="Times New Roman"/>
          <w:bCs/>
          <w:sz w:val="24"/>
          <w:szCs w:val="24"/>
          <w:bdr w:val="none" w:sz="0" w:space="0" w:color="auto" w:frame="1"/>
          <w:lang w:eastAsia="tr-TR"/>
        </w:rPr>
        <w:t xml:space="preserve"> üzerinden takımların </w:t>
      </w:r>
      <w:r>
        <w:rPr>
          <w:rFonts w:ascii="Times New Roman" w:eastAsia="Times New Roman" w:hAnsi="Times New Roman" w:cs="Times New Roman"/>
          <w:bCs/>
          <w:sz w:val="24"/>
          <w:szCs w:val="24"/>
          <w:bdr w:val="none" w:sz="0" w:space="0" w:color="auto" w:frame="1"/>
          <w:lang w:eastAsia="tr-TR"/>
        </w:rPr>
        <w:t xml:space="preserve">fotoğrafı ve </w:t>
      </w:r>
      <w:r w:rsidRPr="00AA28F6">
        <w:rPr>
          <w:rFonts w:ascii="Times New Roman" w:eastAsia="Times New Roman" w:hAnsi="Times New Roman" w:cs="Times New Roman"/>
          <w:bCs/>
          <w:sz w:val="24"/>
          <w:szCs w:val="24"/>
          <w:bdr w:val="none" w:sz="0" w:space="0" w:color="auto" w:frame="1"/>
          <w:lang w:eastAsia="tr-TR"/>
        </w:rPr>
        <w:t xml:space="preserve">proje önerilerinin özetleri yayınlanarak açık oylama </w:t>
      </w:r>
      <w:r>
        <w:rPr>
          <w:rFonts w:ascii="Times New Roman" w:eastAsia="Times New Roman" w:hAnsi="Times New Roman" w:cs="Times New Roman"/>
          <w:bCs/>
          <w:sz w:val="24"/>
          <w:szCs w:val="24"/>
          <w:bdr w:val="none" w:sz="0" w:space="0" w:color="auto" w:frame="1"/>
          <w:lang w:eastAsia="tr-TR"/>
        </w:rPr>
        <w:t>başlayacaktır.</w:t>
      </w:r>
      <w:r w:rsidR="00130E13" w:rsidRPr="00AA28F6">
        <w:rPr>
          <w:rFonts w:ascii="Times New Roman" w:eastAsia="Times New Roman" w:hAnsi="Times New Roman" w:cs="Times New Roman"/>
          <w:sz w:val="24"/>
          <w:szCs w:val="24"/>
          <w:lang w:eastAsia="tr-TR"/>
        </w:rPr>
        <w:t xml:space="preserve"> Belediye ve bağlı kuruluşlarda çalışan personellerin oy kullanması için 3 saat süre verilecektir. 3 saatin sonunda açık oylama sona erecektir. </w:t>
      </w:r>
    </w:p>
    <w:p w:rsidR="00130E13" w:rsidRPr="00AA28F6" w:rsidRDefault="00130E13" w:rsidP="00AA28F6">
      <w:pPr>
        <w:pStyle w:val="ListeParagraf"/>
        <w:spacing w:after="0" w:line="396" w:lineRule="atLeast"/>
        <w:ind w:left="1440"/>
        <w:jc w:val="both"/>
        <w:textAlignment w:val="baseline"/>
        <w:rPr>
          <w:rFonts w:ascii="Times New Roman" w:eastAsia="Times New Roman" w:hAnsi="Times New Roman" w:cs="Times New Roman"/>
          <w:sz w:val="24"/>
          <w:szCs w:val="24"/>
          <w:lang w:eastAsia="tr-TR"/>
        </w:rPr>
      </w:pPr>
      <w:r w:rsidRPr="00AA28F6">
        <w:rPr>
          <w:rFonts w:ascii="Times New Roman" w:eastAsia="Times New Roman" w:hAnsi="Times New Roman" w:cs="Times New Roman"/>
          <w:sz w:val="24"/>
          <w:szCs w:val="24"/>
          <w:lang w:eastAsia="tr-TR"/>
        </w:rPr>
        <w:t xml:space="preserve">Açık oylamanın başlamasıyla eş zamanlı olarak jüri </w:t>
      </w:r>
      <w:r w:rsidR="00DB4466" w:rsidRPr="00AA28F6">
        <w:rPr>
          <w:rFonts w:ascii="Times New Roman" w:eastAsia="Times New Roman" w:hAnsi="Times New Roman" w:cs="Times New Roman"/>
          <w:sz w:val="24"/>
          <w:szCs w:val="24"/>
          <w:lang w:eastAsia="tr-TR"/>
        </w:rPr>
        <w:t>değerlendirmesi</w:t>
      </w:r>
      <w:r w:rsidRPr="00AA28F6">
        <w:rPr>
          <w:rFonts w:ascii="Times New Roman" w:eastAsia="Times New Roman" w:hAnsi="Times New Roman" w:cs="Times New Roman"/>
          <w:sz w:val="24"/>
          <w:szCs w:val="24"/>
          <w:lang w:eastAsia="tr-TR"/>
        </w:rPr>
        <w:t xml:space="preserve"> oturumu kapalı bir şekilde yürütülecektir. 3 saatin sonunda jüri oylama oturumu sona erecektir. Gün sonunda açık oylama ve jüri oylaması </w:t>
      </w:r>
      <w:r w:rsidR="00DB4466" w:rsidRPr="00AA28F6">
        <w:rPr>
          <w:rFonts w:ascii="Times New Roman" w:eastAsia="Times New Roman" w:hAnsi="Times New Roman" w:cs="Times New Roman"/>
          <w:sz w:val="24"/>
          <w:szCs w:val="24"/>
          <w:lang w:eastAsia="tr-TR"/>
        </w:rPr>
        <w:t>belirtilen</w:t>
      </w:r>
      <w:r w:rsidRPr="00AA28F6">
        <w:rPr>
          <w:rFonts w:ascii="Times New Roman" w:eastAsia="Times New Roman" w:hAnsi="Times New Roman" w:cs="Times New Roman"/>
          <w:sz w:val="24"/>
          <w:szCs w:val="24"/>
          <w:lang w:eastAsia="tr-TR"/>
        </w:rPr>
        <w:t xml:space="preserve"> ağırlıklarla hesap edilecek ve takımların puanları belirlenecektir. İlk 3’e giren takımlar ödül</w:t>
      </w:r>
      <w:r w:rsidR="00EF7015" w:rsidRPr="00AA28F6">
        <w:rPr>
          <w:rFonts w:ascii="Times New Roman" w:eastAsia="Times New Roman" w:hAnsi="Times New Roman" w:cs="Times New Roman"/>
          <w:sz w:val="24"/>
          <w:szCs w:val="24"/>
          <w:lang w:eastAsia="tr-TR"/>
        </w:rPr>
        <w:t xml:space="preserve"> almaya hak kazanacaktır.</w:t>
      </w:r>
    </w:p>
    <w:p w:rsidR="00130E13" w:rsidRDefault="00130E13" w:rsidP="00AA28F6">
      <w:pPr>
        <w:pStyle w:val="ListeParagraf"/>
        <w:numPr>
          <w:ilvl w:val="0"/>
          <w:numId w:val="12"/>
        </w:numPr>
        <w:spacing w:after="0" w:line="396" w:lineRule="atLeast"/>
        <w:jc w:val="both"/>
        <w:textAlignment w:val="baseline"/>
        <w:rPr>
          <w:rFonts w:ascii="Times New Roman" w:eastAsia="Times New Roman" w:hAnsi="Times New Roman" w:cs="Times New Roman"/>
          <w:sz w:val="24"/>
          <w:szCs w:val="24"/>
          <w:lang w:eastAsia="tr-TR"/>
        </w:rPr>
      </w:pPr>
      <w:r w:rsidRPr="00CF18DD">
        <w:rPr>
          <w:rFonts w:ascii="Times New Roman" w:eastAsia="Times New Roman" w:hAnsi="Times New Roman" w:cs="Times New Roman"/>
          <w:b/>
          <w:sz w:val="24"/>
          <w:szCs w:val="24"/>
          <w:lang w:eastAsia="tr-TR"/>
        </w:rPr>
        <w:t>Yarışma Sonuçlarının İlanı</w:t>
      </w:r>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Ideathon</w:t>
      </w:r>
      <w:proofErr w:type="spellEnd"/>
      <w:r>
        <w:rPr>
          <w:rFonts w:ascii="Times New Roman" w:eastAsia="Times New Roman" w:hAnsi="Times New Roman" w:cs="Times New Roman"/>
          <w:sz w:val="24"/>
          <w:szCs w:val="24"/>
          <w:lang w:eastAsia="tr-TR"/>
        </w:rPr>
        <w:t xml:space="preserve"> Maratonu’nun 2. Günü sonunda ö</w:t>
      </w:r>
      <w:r w:rsidR="00EF7015">
        <w:rPr>
          <w:rFonts w:ascii="Times New Roman" w:eastAsia="Times New Roman" w:hAnsi="Times New Roman" w:cs="Times New Roman"/>
          <w:sz w:val="24"/>
          <w:szCs w:val="24"/>
          <w:lang w:eastAsia="tr-TR"/>
        </w:rPr>
        <w:t>dül almaya hak kazanan takımlara ödülleri takdim edilecektir. Yarışmaya katıla</w:t>
      </w:r>
      <w:r w:rsidR="00110899">
        <w:rPr>
          <w:rFonts w:ascii="Times New Roman" w:eastAsia="Times New Roman" w:hAnsi="Times New Roman" w:cs="Times New Roman"/>
          <w:sz w:val="24"/>
          <w:szCs w:val="24"/>
          <w:lang w:eastAsia="tr-TR"/>
        </w:rPr>
        <w:t>n tüm takımlardaki personellere</w:t>
      </w:r>
      <w:r w:rsidR="00EF7015">
        <w:rPr>
          <w:rFonts w:ascii="Times New Roman" w:eastAsia="Times New Roman" w:hAnsi="Times New Roman" w:cs="Times New Roman"/>
          <w:sz w:val="24"/>
          <w:szCs w:val="24"/>
          <w:lang w:eastAsia="tr-TR"/>
        </w:rPr>
        <w:t xml:space="preserve"> Jüri üyeleri ve Danışma Kurulu üyeleri tarafından katılım belgesi takdim edilecektir. Yarışmanın kazanan takımları ve katılan takımları Bursa Büyükşehir Belediyesi basın kanalları aracılığıyla medyada takdim edileceklerdir. </w:t>
      </w:r>
    </w:p>
    <w:p w:rsidR="00EF7015" w:rsidRDefault="00EF7015" w:rsidP="00AA28F6">
      <w:pPr>
        <w:pStyle w:val="ListeParagraf"/>
        <w:numPr>
          <w:ilvl w:val="0"/>
          <w:numId w:val="12"/>
        </w:numPr>
        <w:spacing w:after="0" w:line="396" w:lineRule="atLeast"/>
        <w:jc w:val="both"/>
        <w:textAlignment w:val="baseline"/>
        <w:rPr>
          <w:rFonts w:ascii="Times New Roman" w:eastAsia="Times New Roman" w:hAnsi="Times New Roman" w:cs="Times New Roman"/>
          <w:sz w:val="24"/>
          <w:szCs w:val="24"/>
          <w:lang w:eastAsia="tr-TR"/>
        </w:rPr>
      </w:pPr>
      <w:r w:rsidRPr="00CF18DD">
        <w:rPr>
          <w:rFonts w:ascii="Times New Roman" w:eastAsia="Times New Roman" w:hAnsi="Times New Roman" w:cs="Times New Roman"/>
          <w:b/>
          <w:sz w:val="24"/>
          <w:szCs w:val="24"/>
          <w:lang w:eastAsia="tr-TR"/>
        </w:rPr>
        <w:lastRenderedPageBreak/>
        <w:t>Uygulama:</w:t>
      </w:r>
      <w:r>
        <w:rPr>
          <w:rFonts w:ascii="Times New Roman" w:eastAsia="Times New Roman" w:hAnsi="Times New Roman" w:cs="Times New Roman"/>
          <w:sz w:val="24"/>
          <w:szCs w:val="24"/>
          <w:lang w:eastAsia="tr-TR"/>
        </w:rPr>
        <w:t xml:space="preserve"> Kazanan ilk 3 takımın proje önerisinin ilgili daire başkanlıkları tarafından, belirlenecek tarih aralığında hayata geçirilmesi beklenmektedir. Ayrıca </w:t>
      </w:r>
      <w:proofErr w:type="spellStart"/>
      <w:r w:rsidR="00F75B98">
        <w:rPr>
          <w:rFonts w:ascii="Times New Roman" w:eastAsia="Times New Roman" w:hAnsi="Times New Roman" w:cs="Times New Roman"/>
          <w:sz w:val="24"/>
          <w:szCs w:val="24"/>
          <w:lang w:eastAsia="tr-TR"/>
        </w:rPr>
        <w:t>I</w:t>
      </w:r>
      <w:r w:rsidR="00CF18DD">
        <w:rPr>
          <w:rFonts w:ascii="Times New Roman" w:eastAsia="Times New Roman" w:hAnsi="Times New Roman" w:cs="Times New Roman"/>
          <w:sz w:val="24"/>
          <w:szCs w:val="24"/>
          <w:lang w:eastAsia="tr-TR"/>
        </w:rPr>
        <w:t>deathon</w:t>
      </w:r>
      <w:proofErr w:type="spellEnd"/>
      <w:r w:rsidR="00CF18DD">
        <w:rPr>
          <w:rFonts w:ascii="Times New Roman" w:eastAsia="Times New Roman" w:hAnsi="Times New Roman" w:cs="Times New Roman"/>
          <w:sz w:val="24"/>
          <w:szCs w:val="24"/>
          <w:lang w:eastAsia="tr-TR"/>
        </w:rPr>
        <w:t xml:space="preserve"> M</w:t>
      </w:r>
      <w:r w:rsidR="00F75B98">
        <w:rPr>
          <w:rFonts w:ascii="Times New Roman" w:eastAsia="Times New Roman" w:hAnsi="Times New Roman" w:cs="Times New Roman"/>
          <w:sz w:val="24"/>
          <w:szCs w:val="24"/>
          <w:lang w:eastAsia="tr-TR"/>
        </w:rPr>
        <w:t>aratonu’na katılan takımların tümünün proje önerileri, ilgili daire başkanlıklarına resmi yazı ile ulaştırılarak bünyelerindeki proje havuzlarına eklenecektir. Ayrıca tüm proje önerileri ARGE Şube Müdürlüğü tarafından</w:t>
      </w:r>
      <w:r w:rsidR="00CF18DD">
        <w:rPr>
          <w:rFonts w:ascii="Times New Roman" w:eastAsia="Times New Roman" w:hAnsi="Times New Roman" w:cs="Times New Roman"/>
          <w:sz w:val="24"/>
          <w:szCs w:val="24"/>
          <w:lang w:eastAsia="tr-TR"/>
        </w:rPr>
        <w:t xml:space="preserve"> ilgili fon kaynakların</w:t>
      </w:r>
      <w:r w:rsidR="00F75B98">
        <w:rPr>
          <w:rFonts w:ascii="Times New Roman" w:eastAsia="Times New Roman" w:hAnsi="Times New Roman" w:cs="Times New Roman"/>
          <w:sz w:val="24"/>
          <w:szCs w:val="24"/>
          <w:lang w:eastAsia="tr-TR"/>
        </w:rPr>
        <w:t xml:space="preserve">a başvurusu yapılmak üzere birime ait proje havuzunda yer alacaktır. </w:t>
      </w:r>
    </w:p>
    <w:p w:rsidR="00A323BF" w:rsidRDefault="00A323BF" w:rsidP="00AA28F6">
      <w:pPr>
        <w:pStyle w:val="ListeParagraf"/>
        <w:spacing w:after="0" w:line="396" w:lineRule="atLeast"/>
        <w:ind w:left="0"/>
        <w:jc w:val="both"/>
        <w:textAlignment w:val="baseline"/>
        <w:rPr>
          <w:rFonts w:ascii="Times New Roman" w:eastAsia="Times New Roman" w:hAnsi="Times New Roman" w:cs="Times New Roman"/>
          <w:b/>
          <w:bCs/>
          <w:sz w:val="24"/>
          <w:szCs w:val="24"/>
          <w:bdr w:val="none" w:sz="0" w:space="0" w:color="auto" w:frame="1"/>
          <w:lang w:eastAsia="tr-TR"/>
        </w:rPr>
      </w:pPr>
    </w:p>
    <w:p w:rsidR="00E01130" w:rsidRPr="0070038F" w:rsidRDefault="00A323BF" w:rsidP="00AA28F6">
      <w:pPr>
        <w:pStyle w:val="ListeParagraf"/>
        <w:spacing w:after="0" w:line="396" w:lineRule="atLeast"/>
        <w:ind w:left="0"/>
        <w:jc w:val="both"/>
        <w:textAlignment w:val="baseline"/>
        <w:rPr>
          <w:rFonts w:ascii="Times New Roman" w:eastAsia="Times New Roman" w:hAnsi="Times New Roman" w:cs="Times New Roman"/>
          <w:b/>
          <w:bCs/>
          <w:sz w:val="24"/>
          <w:szCs w:val="24"/>
          <w:bdr w:val="none" w:sz="0" w:space="0" w:color="auto" w:frame="1"/>
          <w:lang w:eastAsia="tr-TR"/>
        </w:rPr>
      </w:pPr>
      <w:r>
        <w:rPr>
          <w:rFonts w:ascii="Times New Roman" w:eastAsia="Times New Roman" w:hAnsi="Times New Roman" w:cs="Times New Roman"/>
          <w:b/>
          <w:bCs/>
          <w:sz w:val="24"/>
          <w:szCs w:val="24"/>
          <w:bdr w:val="none" w:sz="0" w:space="0" w:color="auto" w:frame="1"/>
          <w:lang w:eastAsia="tr-TR"/>
        </w:rPr>
        <w:t xml:space="preserve">6. </w:t>
      </w:r>
      <w:r w:rsidR="00B74FBD" w:rsidRPr="0070038F">
        <w:rPr>
          <w:rFonts w:ascii="Times New Roman" w:eastAsia="Times New Roman" w:hAnsi="Times New Roman" w:cs="Times New Roman"/>
          <w:b/>
          <w:bCs/>
          <w:sz w:val="24"/>
          <w:szCs w:val="24"/>
          <w:bdr w:val="none" w:sz="0" w:space="0" w:color="auto" w:frame="1"/>
          <w:lang w:eastAsia="tr-TR"/>
        </w:rPr>
        <w:t>Değerlendirme</w:t>
      </w:r>
    </w:p>
    <w:p w:rsidR="00E01130" w:rsidRPr="0070038F" w:rsidRDefault="00E01130" w:rsidP="00AA28F6">
      <w:pPr>
        <w:spacing w:after="0" w:line="396" w:lineRule="atLeast"/>
        <w:jc w:val="both"/>
        <w:textAlignment w:val="baseline"/>
        <w:rPr>
          <w:rFonts w:ascii="Times New Roman" w:eastAsia="Times New Roman" w:hAnsi="Times New Roman" w:cs="Times New Roman"/>
          <w:b/>
          <w:bCs/>
          <w:sz w:val="24"/>
          <w:szCs w:val="24"/>
          <w:bdr w:val="none" w:sz="0" w:space="0" w:color="auto" w:frame="1"/>
          <w:lang w:eastAsia="tr-TR"/>
        </w:rPr>
      </w:pPr>
    </w:p>
    <w:p w:rsidR="00E01130" w:rsidRPr="0070038F" w:rsidRDefault="00CF18DD" w:rsidP="005844DA">
      <w:pPr>
        <w:spacing w:after="0" w:line="396" w:lineRule="atLeast"/>
        <w:jc w:val="both"/>
        <w:textAlignment w:val="baseline"/>
        <w:rPr>
          <w:rFonts w:ascii="Times New Roman" w:eastAsia="Times New Roman" w:hAnsi="Times New Roman" w:cs="Times New Roman"/>
          <w:b/>
          <w:bCs/>
          <w:sz w:val="24"/>
          <w:szCs w:val="24"/>
          <w:bdr w:val="none" w:sz="0" w:space="0" w:color="auto" w:frame="1"/>
          <w:lang w:eastAsia="tr-TR"/>
        </w:rPr>
      </w:pPr>
      <w:r>
        <w:rPr>
          <w:rFonts w:ascii="Times New Roman" w:eastAsia="Times New Roman" w:hAnsi="Times New Roman" w:cs="Times New Roman"/>
          <w:b/>
          <w:bCs/>
          <w:sz w:val="24"/>
          <w:szCs w:val="24"/>
          <w:bdr w:val="none" w:sz="0" w:space="0" w:color="auto" w:frame="1"/>
          <w:lang w:eastAsia="tr-TR"/>
        </w:rPr>
        <w:t>6</w:t>
      </w:r>
      <w:r w:rsidR="00161D74" w:rsidRPr="0070038F">
        <w:rPr>
          <w:rFonts w:ascii="Times New Roman" w:eastAsia="Times New Roman" w:hAnsi="Times New Roman" w:cs="Times New Roman"/>
          <w:b/>
          <w:bCs/>
          <w:sz w:val="24"/>
          <w:szCs w:val="24"/>
          <w:bdr w:val="none" w:sz="0" w:space="0" w:color="auto" w:frame="1"/>
          <w:lang w:eastAsia="tr-TR"/>
        </w:rPr>
        <w:t xml:space="preserve">.1 </w:t>
      </w:r>
      <w:r w:rsidR="00E6783C" w:rsidRPr="0070038F">
        <w:rPr>
          <w:rFonts w:ascii="Times New Roman" w:eastAsia="Times New Roman" w:hAnsi="Times New Roman" w:cs="Times New Roman"/>
          <w:b/>
          <w:bCs/>
          <w:sz w:val="24"/>
          <w:szCs w:val="24"/>
          <w:bdr w:val="none" w:sz="0" w:space="0" w:color="auto" w:frame="1"/>
          <w:lang w:eastAsia="tr-TR"/>
        </w:rPr>
        <w:t>Şe</w:t>
      </w:r>
      <w:r w:rsidR="0070038F" w:rsidRPr="0070038F">
        <w:rPr>
          <w:rFonts w:ascii="Times New Roman" w:eastAsia="Times New Roman" w:hAnsi="Times New Roman" w:cs="Times New Roman"/>
          <w:b/>
          <w:bCs/>
          <w:sz w:val="24"/>
          <w:szCs w:val="24"/>
          <w:bdr w:val="none" w:sz="0" w:space="0" w:color="auto" w:frame="1"/>
          <w:lang w:eastAsia="tr-TR"/>
        </w:rPr>
        <w:t>k</w:t>
      </w:r>
      <w:r w:rsidR="00E6783C" w:rsidRPr="0070038F">
        <w:rPr>
          <w:rFonts w:ascii="Times New Roman" w:eastAsia="Times New Roman" w:hAnsi="Times New Roman" w:cs="Times New Roman"/>
          <w:b/>
          <w:bCs/>
          <w:sz w:val="24"/>
          <w:szCs w:val="24"/>
          <w:bdr w:val="none" w:sz="0" w:space="0" w:color="auto" w:frame="1"/>
          <w:lang w:eastAsia="tr-TR"/>
        </w:rPr>
        <w:t xml:space="preserve">li </w:t>
      </w:r>
      <w:r w:rsidR="00E01130" w:rsidRPr="0070038F">
        <w:rPr>
          <w:rFonts w:ascii="Times New Roman" w:eastAsia="Times New Roman" w:hAnsi="Times New Roman" w:cs="Times New Roman"/>
          <w:b/>
          <w:bCs/>
          <w:sz w:val="24"/>
          <w:szCs w:val="24"/>
          <w:bdr w:val="none" w:sz="0" w:space="0" w:color="auto" w:frame="1"/>
          <w:lang w:eastAsia="tr-TR"/>
        </w:rPr>
        <w:t>İnceleme</w:t>
      </w:r>
    </w:p>
    <w:p w:rsidR="00427783" w:rsidRPr="0070038F" w:rsidRDefault="00161D74" w:rsidP="005844DA">
      <w:pPr>
        <w:spacing w:after="0" w:line="396" w:lineRule="atLeast"/>
        <w:ind w:firstLine="708"/>
        <w:jc w:val="both"/>
        <w:textAlignment w:val="baseline"/>
        <w:rPr>
          <w:rFonts w:ascii="Times New Roman" w:eastAsia="Times New Roman" w:hAnsi="Times New Roman" w:cs="Times New Roman"/>
          <w:sz w:val="24"/>
          <w:szCs w:val="24"/>
          <w:lang w:eastAsia="tr-TR"/>
        </w:rPr>
      </w:pPr>
      <w:r w:rsidRPr="0070038F">
        <w:rPr>
          <w:rFonts w:ascii="Times New Roman" w:eastAsia="Times New Roman" w:hAnsi="Times New Roman" w:cs="Times New Roman"/>
          <w:sz w:val="24"/>
          <w:szCs w:val="24"/>
          <w:lang w:eastAsia="tr-TR"/>
        </w:rPr>
        <w:t>Tüm b</w:t>
      </w:r>
      <w:r w:rsidR="00427783" w:rsidRPr="0070038F">
        <w:rPr>
          <w:rFonts w:ascii="Times New Roman" w:eastAsia="Times New Roman" w:hAnsi="Times New Roman" w:cs="Times New Roman"/>
          <w:sz w:val="24"/>
          <w:szCs w:val="24"/>
          <w:lang w:eastAsia="tr-TR"/>
        </w:rPr>
        <w:t xml:space="preserve">aşvurular katılım şartnamesi doğrultusunda </w:t>
      </w:r>
      <w:r w:rsidR="00CF18DD">
        <w:rPr>
          <w:rFonts w:ascii="Times New Roman" w:eastAsia="Times New Roman" w:hAnsi="Times New Roman" w:cs="Times New Roman"/>
          <w:sz w:val="24"/>
          <w:szCs w:val="24"/>
          <w:lang w:eastAsia="tr-TR"/>
        </w:rPr>
        <w:t>Şekli İnceleme ekibi tarafından i</w:t>
      </w:r>
      <w:r w:rsidR="00427783" w:rsidRPr="0070038F">
        <w:rPr>
          <w:rFonts w:ascii="Times New Roman" w:eastAsia="Times New Roman" w:hAnsi="Times New Roman" w:cs="Times New Roman"/>
          <w:sz w:val="24"/>
          <w:szCs w:val="24"/>
          <w:lang w:eastAsia="tr-TR"/>
        </w:rPr>
        <w:t>ncelen</w:t>
      </w:r>
      <w:r w:rsidR="00CC3FCF">
        <w:rPr>
          <w:rFonts w:ascii="Times New Roman" w:eastAsia="Times New Roman" w:hAnsi="Times New Roman" w:cs="Times New Roman"/>
          <w:sz w:val="24"/>
          <w:szCs w:val="24"/>
          <w:lang w:eastAsia="tr-TR"/>
        </w:rPr>
        <w:t>ecektir</w:t>
      </w:r>
      <w:r w:rsidR="00CF18DD">
        <w:rPr>
          <w:rFonts w:ascii="Times New Roman" w:eastAsia="Times New Roman" w:hAnsi="Times New Roman" w:cs="Times New Roman"/>
          <w:sz w:val="24"/>
          <w:szCs w:val="24"/>
          <w:lang w:eastAsia="tr-TR"/>
        </w:rPr>
        <w:t>. İncelme EK2.3-</w:t>
      </w:r>
      <w:r w:rsidR="00CF18DD" w:rsidRPr="00CF18DD">
        <w:rPr>
          <w:rFonts w:ascii="Times New Roman" w:eastAsia="Times New Roman" w:hAnsi="Times New Roman" w:cs="Times New Roman"/>
          <w:bCs/>
          <w:sz w:val="24"/>
          <w:szCs w:val="24"/>
          <w:bdr w:val="none" w:sz="0" w:space="0" w:color="auto" w:frame="1"/>
          <w:lang w:eastAsia="tr-TR"/>
        </w:rPr>
        <w:t>Değerlendirme Kriterleri</w:t>
      </w:r>
      <w:r w:rsidR="00CF18DD">
        <w:rPr>
          <w:rFonts w:ascii="Times New Roman" w:eastAsia="Times New Roman" w:hAnsi="Times New Roman" w:cs="Times New Roman"/>
          <w:b/>
          <w:bCs/>
          <w:sz w:val="24"/>
          <w:szCs w:val="24"/>
          <w:bdr w:val="none" w:sz="0" w:space="0" w:color="auto" w:frame="1"/>
          <w:lang w:eastAsia="tr-TR"/>
        </w:rPr>
        <w:t xml:space="preserve"> </w:t>
      </w:r>
      <w:r w:rsidR="00CF18DD" w:rsidRPr="00CF18DD">
        <w:rPr>
          <w:rFonts w:ascii="Times New Roman" w:eastAsia="Times New Roman" w:hAnsi="Times New Roman" w:cs="Times New Roman"/>
          <w:bCs/>
          <w:sz w:val="24"/>
          <w:szCs w:val="24"/>
          <w:bdr w:val="none" w:sz="0" w:space="0" w:color="auto" w:frame="1"/>
          <w:lang w:eastAsia="tr-TR"/>
        </w:rPr>
        <w:t xml:space="preserve">belgesinde belirtilen </w:t>
      </w:r>
      <w:proofErr w:type="gramStart"/>
      <w:r w:rsidR="00CF18DD" w:rsidRPr="00CF18DD">
        <w:rPr>
          <w:rFonts w:ascii="Times New Roman" w:eastAsia="Times New Roman" w:hAnsi="Times New Roman" w:cs="Times New Roman"/>
          <w:bCs/>
          <w:sz w:val="24"/>
          <w:szCs w:val="24"/>
          <w:bdr w:val="none" w:sz="0" w:space="0" w:color="auto" w:frame="1"/>
          <w:lang w:eastAsia="tr-TR"/>
        </w:rPr>
        <w:t>kriterlere</w:t>
      </w:r>
      <w:proofErr w:type="gramEnd"/>
      <w:r w:rsidR="00CF18DD" w:rsidRPr="00CF18DD">
        <w:rPr>
          <w:rFonts w:ascii="Times New Roman" w:eastAsia="Times New Roman" w:hAnsi="Times New Roman" w:cs="Times New Roman"/>
          <w:bCs/>
          <w:sz w:val="24"/>
          <w:szCs w:val="24"/>
          <w:bdr w:val="none" w:sz="0" w:space="0" w:color="auto" w:frame="1"/>
          <w:lang w:eastAsia="tr-TR"/>
        </w:rPr>
        <w:t xml:space="preserve"> göre </w:t>
      </w:r>
      <w:r w:rsidR="00CF18DD">
        <w:rPr>
          <w:rFonts w:ascii="Times New Roman" w:eastAsia="Times New Roman" w:hAnsi="Times New Roman" w:cs="Times New Roman"/>
          <w:bCs/>
          <w:sz w:val="24"/>
          <w:szCs w:val="24"/>
          <w:bdr w:val="none" w:sz="0" w:space="0" w:color="auto" w:frame="1"/>
          <w:lang w:eastAsia="tr-TR"/>
        </w:rPr>
        <w:t>yapılacaktır.</w:t>
      </w:r>
    </w:p>
    <w:p w:rsidR="00E40075" w:rsidRDefault="00211186" w:rsidP="005844DA">
      <w:pPr>
        <w:spacing w:after="0" w:line="396" w:lineRule="atLeast"/>
        <w:ind w:firstLine="708"/>
        <w:jc w:val="both"/>
        <w:textAlignment w:val="baseline"/>
        <w:rPr>
          <w:rFonts w:ascii="Times New Roman" w:eastAsia="Times New Roman" w:hAnsi="Times New Roman" w:cs="Times New Roman"/>
          <w:sz w:val="24"/>
          <w:szCs w:val="24"/>
          <w:lang w:eastAsia="tr-TR"/>
        </w:rPr>
      </w:pPr>
      <w:r w:rsidRPr="0070038F">
        <w:rPr>
          <w:rFonts w:ascii="Times New Roman" w:eastAsia="Times New Roman" w:hAnsi="Times New Roman" w:cs="Times New Roman"/>
          <w:sz w:val="24"/>
          <w:szCs w:val="24"/>
          <w:lang w:eastAsia="tr-TR"/>
        </w:rPr>
        <w:t xml:space="preserve">Tüm öneriler başvuru numarası ile değerlendirmeye tabi tutulacaktır. </w:t>
      </w:r>
      <w:r w:rsidR="0029376B" w:rsidRPr="0070038F">
        <w:rPr>
          <w:rFonts w:ascii="Times New Roman" w:eastAsia="Times New Roman" w:hAnsi="Times New Roman" w:cs="Times New Roman"/>
          <w:sz w:val="24"/>
          <w:szCs w:val="24"/>
          <w:lang w:eastAsia="tr-TR"/>
        </w:rPr>
        <w:t xml:space="preserve">İnceleme </w:t>
      </w:r>
      <w:r w:rsidRPr="0070038F">
        <w:rPr>
          <w:rFonts w:ascii="Times New Roman" w:eastAsia="Times New Roman" w:hAnsi="Times New Roman" w:cs="Times New Roman"/>
          <w:sz w:val="24"/>
          <w:szCs w:val="24"/>
          <w:lang w:eastAsia="tr-TR"/>
        </w:rPr>
        <w:t xml:space="preserve">aşamasını geçen </w:t>
      </w:r>
      <w:r w:rsidR="00B36E34">
        <w:rPr>
          <w:rFonts w:ascii="Times New Roman" w:eastAsia="Times New Roman" w:hAnsi="Times New Roman" w:cs="Times New Roman"/>
          <w:sz w:val="24"/>
          <w:szCs w:val="24"/>
          <w:lang w:eastAsia="tr-TR"/>
        </w:rPr>
        <w:t xml:space="preserve">proje </w:t>
      </w:r>
      <w:r w:rsidRPr="0070038F">
        <w:rPr>
          <w:rFonts w:ascii="Times New Roman" w:eastAsia="Times New Roman" w:hAnsi="Times New Roman" w:cs="Times New Roman"/>
          <w:sz w:val="24"/>
          <w:szCs w:val="24"/>
          <w:lang w:eastAsia="tr-TR"/>
        </w:rPr>
        <w:t>öneriler</w:t>
      </w:r>
      <w:r w:rsidR="00B36E34">
        <w:rPr>
          <w:rFonts w:ascii="Times New Roman" w:eastAsia="Times New Roman" w:hAnsi="Times New Roman" w:cs="Times New Roman"/>
          <w:sz w:val="24"/>
          <w:szCs w:val="24"/>
          <w:lang w:eastAsia="tr-TR"/>
        </w:rPr>
        <w:t>i</w:t>
      </w:r>
      <w:r w:rsidR="00E40075">
        <w:rPr>
          <w:rFonts w:ascii="Times New Roman" w:eastAsia="Times New Roman" w:hAnsi="Times New Roman" w:cs="Times New Roman"/>
          <w:sz w:val="24"/>
          <w:szCs w:val="24"/>
          <w:lang w:eastAsia="tr-TR"/>
        </w:rPr>
        <w:t xml:space="preserve"> Ön Değerlendirme aşamasına geçecektir.</w:t>
      </w:r>
      <w:r w:rsidR="00E40075" w:rsidRPr="00E40075">
        <w:rPr>
          <w:rFonts w:ascii="Times New Roman" w:eastAsia="Times New Roman" w:hAnsi="Times New Roman" w:cs="Times New Roman"/>
          <w:sz w:val="24"/>
          <w:szCs w:val="24"/>
          <w:lang w:eastAsia="tr-TR"/>
        </w:rPr>
        <w:t xml:space="preserve"> </w:t>
      </w:r>
      <w:r w:rsidR="00E40075">
        <w:rPr>
          <w:rFonts w:ascii="Times New Roman" w:eastAsia="Times New Roman" w:hAnsi="Times New Roman" w:cs="Times New Roman"/>
          <w:sz w:val="24"/>
          <w:szCs w:val="24"/>
          <w:lang w:eastAsia="tr-TR"/>
        </w:rPr>
        <w:t>Başvuru</w:t>
      </w:r>
      <w:r w:rsidR="00E40075" w:rsidRPr="0070038F">
        <w:rPr>
          <w:rFonts w:ascii="Times New Roman" w:eastAsia="Times New Roman" w:hAnsi="Times New Roman" w:cs="Times New Roman"/>
          <w:sz w:val="24"/>
          <w:szCs w:val="24"/>
          <w:lang w:eastAsia="tr-TR"/>
        </w:rPr>
        <w:t xml:space="preserve"> sahiplerine e-posta yolu ile </w:t>
      </w:r>
      <w:r w:rsidR="00E40075">
        <w:rPr>
          <w:rFonts w:ascii="Times New Roman" w:eastAsia="Times New Roman" w:hAnsi="Times New Roman" w:cs="Times New Roman"/>
          <w:sz w:val="24"/>
          <w:szCs w:val="24"/>
          <w:lang w:eastAsia="tr-TR"/>
        </w:rPr>
        <w:t xml:space="preserve">olumlu/olumsuz </w:t>
      </w:r>
      <w:r w:rsidR="00E40075" w:rsidRPr="0070038F">
        <w:rPr>
          <w:rFonts w:ascii="Times New Roman" w:eastAsia="Times New Roman" w:hAnsi="Times New Roman" w:cs="Times New Roman"/>
          <w:sz w:val="24"/>
          <w:szCs w:val="24"/>
          <w:lang w:eastAsia="tr-TR"/>
        </w:rPr>
        <w:t>bilgi verilecektir.</w:t>
      </w:r>
    </w:p>
    <w:p w:rsidR="00E40075" w:rsidRDefault="00E40075" w:rsidP="005844DA">
      <w:pPr>
        <w:spacing w:after="0" w:line="396" w:lineRule="atLeast"/>
        <w:ind w:firstLine="708"/>
        <w:jc w:val="both"/>
        <w:textAlignment w:val="baseline"/>
        <w:rPr>
          <w:rFonts w:ascii="Times New Roman" w:eastAsia="Times New Roman" w:hAnsi="Times New Roman" w:cs="Times New Roman"/>
          <w:sz w:val="24"/>
          <w:szCs w:val="24"/>
          <w:lang w:eastAsia="tr-TR"/>
        </w:rPr>
      </w:pPr>
    </w:p>
    <w:p w:rsidR="00F20024" w:rsidRPr="00E40075" w:rsidRDefault="001A2A2D" w:rsidP="005844DA">
      <w:pPr>
        <w:spacing w:after="0" w:line="396" w:lineRule="atLeast"/>
        <w:jc w:val="both"/>
        <w:textAlignment w:val="baseline"/>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6</w:t>
      </w:r>
      <w:r w:rsidR="003B0464" w:rsidRPr="00E40075">
        <w:rPr>
          <w:rFonts w:ascii="Times New Roman" w:eastAsia="Times New Roman" w:hAnsi="Times New Roman" w:cs="Times New Roman"/>
          <w:b/>
          <w:sz w:val="24"/>
          <w:szCs w:val="24"/>
          <w:lang w:eastAsia="tr-TR"/>
        </w:rPr>
        <w:t>.2. Ön Değerlendirme</w:t>
      </w:r>
    </w:p>
    <w:p w:rsidR="009E3BC5" w:rsidRDefault="00E40075" w:rsidP="005844DA">
      <w:pPr>
        <w:spacing w:after="0" w:line="396" w:lineRule="atLeast"/>
        <w:ind w:firstLine="708"/>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Danışma Kurulu tarafından </w:t>
      </w:r>
      <w:r w:rsidR="00CF18DD">
        <w:rPr>
          <w:rFonts w:ascii="Times New Roman" w:eastAsia="Times New Roman" w:hAnsi="Times New Roman" w:cs="Times New Roman"/>
          <w:sz w:val="24"/>
          <w:szCs w:val="24"/>
          <w:lang w:eastAsia="tr-TR"/>
        </w:rPr>
        <w:t>EK2.3-</w:t>
      </w:r>
      <w:r w:rsidR="00CF18DD" w:rsidRPr="00CF18DD">
        <w:rPr>
          <w:rFonts w:ascii="Times New Roman" w:eastAsia="Times New Roman" w:hAnsi="Times New Roman" w:cs="Times New Roman"/>
          <w:bCs/>
          <w:sz w:val="24"/>
          <w:szCs w:val="24"/>
          <w:bdr w:val="none" w:sz="0" w:space="0" w:color="auto" w:frame="1"/>
          <w:lang w:eastAsia="tr-TR"/>
        </w:rPr>
        <w:t>Değerlendirme Kriterleri</w:t>
      </w:r>
      <w:r w:rsidR="00CF18DD">
        <w:rPr>
          <w:rFonts w:ascii="Times New Roman" w:eastAsia="Times New Roman" w:hAnsi="Times New Roman" w:cs="Times New Roman"/>
          <w:b/>
          <w:bCs/>
          <w:sz w:val="24"/>
          <w:szCs w:val="24"/>
          <w:bdr w:val="none" w:sz="0" w:space="0" w:color="auto" w:frame="1"/>
          <w:lang w:eastAsia="tr-TR"/>
        </w:rPr>
        <w:t xml:space="preserve"> </w:t>
      </w:r>
      <w:r w:rsidR="00CF18DD" w:rsidRPr="00CF18DD">
        <w:rPr>
          <w:rFonts w:ascii="Times New Roman" w:eastAsia="Times New Roman" w:hAnsi="Times New Roman" w:cs="Times New Roman"/>
          <w:bCs/>
          <w:sz w:val="24"/>
          <w:szCs w:val="24"/>
          <w:bdr w:val="none" w:sz="0" w:space="0" w:color="auto" w:frame="1"/>
          <w:lang w:eastAsia="tr-TR"/>
        </w:rPr>
        <w:t xml:space="preserve">belgesinde belirtilen </w:t>
      </w:r>
      <w:proofErr w:type="gramStart"/>
      <w:r>
        <w:rPr>
          <w:rFonts w:ascii="Times New Roman" w:eastAsia="Times New Roman" w:hAnsi="Times New Roman" w:cs="Times New Roman"/>
          <w:sz w:val="24"/>
          <w:szCs w:val="24"/>
          <w:lang w:eastAsia="tr-TR"/>
        </w:rPr>
        <w:t>kriterlere</w:t>
      </w:r>
      <w:proofErr w:type="gramEnd"/>
      <w:r>
        <w:rPr>
          <w:rFonts w:ascii="Times New Roman" w:eastAsia="Times New Roman" w:hAnsi="Times New Roman" w:cs="Times New Roman"/>
          <w:sz w:val="24"/>
          <w:szCs w:val="24"/>
          <w:lang w:eastAsia="tr-TR"/>
        </w:rPr>
        <w:t xml:space="preserve"> göre değerlendirmeye tabi tutulacaktır. </w:t>
      </w:r>
    </w:p>
    <w:p w:rsidR="00E40075" w:rsidRDefault="00E40075" w:rsidP="005844DA">
      <w:pPr>
        <w:spacing w:after="0" w:line="396" w:lineRule="atLeast"/>
        <w:ind w:firstLine="708"/>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Değerlendirilen proje önerileri olumlu/olumsuz sonuçları gerekçeleri ile birlikte başvuru sahiplerine bildirilecektir. Olumlu sonuçlanan proje önerileri</w:t>
      </w:r>
      <w:r w:rsidRPr="00E40075">
        <w:rPr>
          <w:rFonts w:ascii="Times New Roman" w:eastAsia="Times New Roman" w:hAnsi="Times New Roman" w:cs="Times New Roman"/>
          <w:b/>
          <w:sz w:val="24"/>
          <w:szCs w:val="24"/>
          <w:lang w:eastAsia="tr-TR"/>
        </w:rPr>
        <w:t xml:space="preserve"> IDEATHON Akademi sürecine</w:t>
      </w:r>
      <w:r w:rsidRPr="00E40075">
        <w:rPr>
          <w:rFonts w:ascii="Times New Roman" w:eastAsia="Times New Roman" w:hAnsi="Times New Roman" w:cs="Times New Roman"/>
          <w:sz w:val="24"/>
          <w:szCs w:val="24"/>
          <w:lang w:eastAsia="tr-TR"/>
        </w:rPr>
        <w:t xml:space="preserve"> katılım hakkı elde edecektir.</w:t>
      </w:r>
    </w:p>
    <w:p w:rsidR="001A2A2D" w:rsidRDefault="001A2A2D" w:rsidP="00AA28F6">
      <w:pPr>
        <w:spacing w:after="0" w:line="396" w:lineRule="atLeast"/>
        <w:ind w:firstLine="708"/>
        <w:jc w:val="both"/>
        <w:textAlignment w:val="baseline"/>
        <w:rPr>
          <w:rFonts w:ascii="Times New Roman" w:eastAsia="Times New Roman" w:hAnsi="Times New Roman" w:cs="Times New Roman"/>
          <w:b/>
          <w:sz w:val="24"/>
          <w:szCs w:val="24"/>
          <w:lang w:eastAsia="tr-TR"/>
        </w:rPr>
      </w:pPr>
    </w:p>
    <w:p w:rsidR="001A2A2D" w:rsidRPr="001A2A2D" w:rsidRDefault="001A2A2D" w:rsidP="005844DA">
      <w:pPr>
        <w:spacing w:after="0" w:line="396" w:lineRule="atLeast"/>
        <w:jc w:val="both"/>
        <w:textAlignment w:val="baseline"/>
        <w:rPr>
          <w:rFonts w:ascii="Times New Roman" w:eastAsia="Times New Roman" w:hAnsi="Times New Roman" w:cs="Times New Roman"/>
          <w:b/>
          <w:sz w:val="24"/>
          <w:szCs w:val="24"/>
          <w:lang w:eastAsia="tr-TR"/>
        </w:rPr>
      </w:pPr>
      <w:r w:rsidRPr="001A2A2D">
        <w:rPr>
          <w:rFonts w:ascii="Times New Roman" w:eastAsia="Times New Roman" w:hAnsi="Times New Roman" w:cs="Times New Roman"/>
          <w:b/>
          <w:sz w:val="24"/>
          <w:szCs w:val="24"/>
          <w:lang w:eastAsia="tr-TR"/>
        </w:rPr>
        <w:t>6.3 Danışma Kurulu Değerlendirmesi</w:t>
      </w:r>
    </w:p>
    <w:p w:rsidR="003B0464" w:rsidRDefault="001A2A2D" w:rsidP="005844DA">
      <w:pPr>
        <w:spacing w:after="0" w:line="396" w:lineRule="atLeast"/>
        <w:ind w:firstLine="708"/>
        <w:jc w:val="both"/>
        <w:textAlignment w:val="baseline"/>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Ideathon</w:t>
      </w:r>
      <w:proofErr w:type="spellEnd"/>
      <w:r>
        <w:rPr>
          <w:rFonts w:ascii="Times New Roman" w:eastAsia="Times New Roman" w:hAnsi="Times New Roman" w:cs="Times New Roman"/>
          <w:sz w:val="24"/>
          <w:szCs w:val="24"/>
          <w:lang w:eastAsia="tr-TR"/>
        </w:rPr>
        <w:t xml:space="preserve"> Maratonu’nun 2. gününde h</w:t>
      </w:r>
      <w:r w:rsidR="003B0464">
        <w:rPr>
          <w:rFonts w:ascii="Times New Roman" w:eastAsia="Times New Roman" w:hAnsi="Times New Roman" w:cs="Times New Roman"/>
          <w:sz w:val="24"/>
          <w:szCs w:val="24"/>
          <w:lang w:eastAsia="tr-TR"/>
        </w:rPr>
        <w:t xml:space="preserve">er takımın sunum için; 5 dakika Proje Önerisi Sunumu, 10 dakika Soru Cevap Oturumu olmak üzere en fazla 15 dakikalık süre verilecektir. </w:t>
      </w:r>
    </w:p>
    <w:p w:rsidR="003B0464" w:rsidRPr="00B0602E" w:rsidRDefault="00636C18" w:rsidP="005844DA">
      <w:pPr>
        <w:spacing w:after="0" w:line="396" w:lineRule="atLeast"/>
        <w:ind w:firstLine="708"/>
        <w:jc w:val="both"/>
        <w:textAlignment w:val="baseline"/>
        <w:rPr>
          <w:rFonts w:ascii="Times New Roman" w:eastAsia="Times New Roman" w:hAnsi="Times New Roman" w:cs="Times New Roman"/>
          <w:bCs/>
          <w:sz w:val="24"/>
          <w:szCs w:val="24"/>
          <w:bdr w:val="none" w:sz="0" w:space="0" w:color="auto" w:frame="1"/>
          <w:lang w:eastAsia="tr-TR"/>
        </w:rPr>
      </w:pPr>
      <w:r>
        <w:rPr>
          <w:rFonts w:ascii="Times New Roman" w:eastAsia="Times New Roman" w:hAnsi="Times New Roman" w:cs="Times New Roman"/>
          <w:sz w:val="24"/>
          <w:szCs w:val="24"/>
          <w:lang w:eastAsia="tr-TR"/>
        </w:rPr>
        <w:t xml:space="preserve">Tüm takımların sunumlarını tamamlamasının ardından </w:t>
      </w:r>
      <w:r w:rsidR="003B0464" w:rsidRPr="00B0602E">
        <w:rPr>
          <w:rFonts w:ascii="Times New Roman" w:eastAsia="Times New Roman" w:hAnsi="Times New Roman" w:cs="Times New Roman"/>
          <w:sz w:val="24"/>
          <w:szCs w:val="24"/>
          <w:lang w:eastAsia="tr-TR"/>
        </w:rPr>
        <w:t>Danışma Kurulu</w:t>
      </w:r>
      <w:r w:rsidR="003B0464">
        <w:rPr>
          <w:rFonts w:ascii="Times New Roman" w:eastAsia="Times New Roman" w:hAnsi="Times New Roman" w:cs="Times New Roman"/>
          <w:sz w:val="24"/>
          <w:szCs w:val="24"/>
          <w:lang w:eastAsia="tr-TR"/>
        </w:rPr>
        <w:t xml:space="preserve"> her proje için </w:t>
      </w:r>
      <w:r w:rsidR="001A2A2D">
        <w:rPr>
          <w:rFonts w:ascii="Times New Roman" w:eastAsia="Times New Roman" w:hAnsi="Times New Roman" w:cs="Times New Roman"/>
          <w:sz w:val="24"/>
          <w:szCs w:val="24"/>
          <w:lang w:eastAsia="tr-TR"/>
        </w:rPr>
        <w:t>sözlü değerlendirme yapacaktır.</w:t>
      </w:r>
      <w:r w:rsidR="003E5511">
        <w:rPr>
          <w:rFonts w:ascii="Times New Roman" w:eastAsia="Times New Roman" w:hAnsi="Times New Roman" w:cs="Times New Roman"/>
          <w:sz w:val="24"/>
          <w:szCs w:val="24"/>
          <w:lang w:eastAsia="tr-TR"/>
        </w:rPr>
        <w:t xml:space="preserve"> </w:t>
      </w:r>
      <w:r w:rsidR="00B0602E">
        <w:rPr>
          <w:rFonts w:ascii="Times New Roman" w:eastAsia="Times New Roman" w:hAnsi="Times New Roman" w:cs="Times New Roman"/>
          <w:sz w:val="24"/>
          <w:szCs w:val="24"/>
          <w:lang w:eastAsia="tr-TR"/>
        </w:rPr>
        <w:t xml:space="preserve">Değerlendirme </w:t>
      </w:r>
      <w:proofErr w:type="gramStart"/>
      <w:r w:rsidR="00B0602E">
        <w:rPr>
          <w:rFonts w:ascii="Times New Roman" w:eastAsia="Times New Roman" w:hAnsi="Times New Roman" w:cs="Times New Roman"/>
          <w:sz w:val="24"/>
          <w:szCs w:val="24"/>
          <w:lang w:eastAsia="tr-TR"/>
        </w:rPr>
        <w:t>kriterleri</w:t>
      </w:r>
      <w:proofErr w:type="gramEnd"/>
      <w:r w:rsidR="00B0602E">
        <w:rPr>
          <w:rFonts w:ascii="Times New Roman" w:eastAsia="Times New Roman" w:hAnsi="Times New Roman" w:cs="Times New Roman"/>
          <w:sz w:val="24"/>
          <w:szCs w:val="24"/>
          <w:lang w:eastAsia="tr-TR"/>
        </w:rPr>
        <w:t xml:space="preserve"> EK2.3’de </w:t>
      </w:r>
      <w:r w:rsidR="00B0602E">
        <w:rPr>
          <w:b/>
          <w:sz w:val="24"/>
          <w:szCs w:val="24"/>
        </w:rPr>
        <w:t>IDEATHON- Danışma Kurulu Değerlendirmesi</w:t>
      </w:r>
      <w:r w:rsidR="00B0602E">
        <w:rPr>
          <w:rFonts w:ascii="Times New Roman" w:eastAsia="Times New Roman" w:hAnsi="Times New Roman" w:cs="Times New Roman"/>
          <w:sz w:val="24"/>
          <w:szCs w:val="24"/>
          <w:lang w:eastAsia="tr-TR"/>
        </w:rPr>
        <w:t xml:space="preserve"> başlığında belirtilmiştir. </w:t>
      </w:r>
    </w:p>
    <w:p w:rsidR="00245233" w:rsidRDefault="003B0464" w:rsidP="005844DA">
      <w:pPr>
        <w:spacing w:after="0" w:line="396" w:lineRule="atLeast"/>
        <w:ind w:firstLine="708"/>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Danışma Kurulu’nun görüşlerinin alınmasının ardından, </w:t>
      </w:r>
      <w:r w:rsidR="00636C18">
        <w:rPr>
          <w:rFonts w:ascii="Times New Roman" w:eastAsia="Times New Roman" w:hAnsi="Times New Roman" w:cs="Times New Roman"/>
          <w:sz w:val="24"/>
          <w:szCs w:val="24"/>
          <w:lang w:eastAsia="tr-TR"/>
        </w:rPr>
        <w:t xml:space="preserve">eş zamanlı Jüri Değerlendirmesi ve </w:t>
      </w:r>
      <w:r w:rsidR="005844DA">
        <w:rPr>
          <w:rFonts w:ascii="Times New Roman" w:eastAsia="Times New Roman" w:hAnsi="Times New Roman" w:cs="Times New Roman"/>
          <w:sz w:val="24"/>
          <w:szCs w:val="24"/>
          <w:lang w:eastAsia="tr-TR"/>
        </w:rPr>
        <w:t>Açık</w:t>
      </w:r>
      <w:r w:rsidR="00636C18">
        <w:rPr>
          <w:rFonts w:ascii="Times New Roman" w:eastAsia="Times New Roman" w:hAnsi="Times New Roman" w:cs="Times New Roman"/>
          <w:sz w:val="24"/>
          <w:szCs w:val="24"/>
          <w:lang w:eastAsia="tr-TR"/>
        </w:rPr>
        <w:t xml:space="preserve"> Oylama</w:t>
      </w:r>
      <w:r w:rsidR="005844DA">
        <w:rPr>
          <w:rFonts w:ascii="Times New Roman" w:eastAsia="Times New Roman" w:hAnsi="Times New Roman" w:cs="Times New Roman"/>
          <w:sz w:val="24"/>
          <w:szCs w:val="24"/>
          <w:lang w:eastAsia="tr-TR"/>
        </w:rPr>
        <w:t xml:space="preserve"> başlayacaktır.</w:t>
      </w:r>
    </w:p>
    <w:p w:rsidR="00F20024" w:rsidRPr="0070038F" w:rsidRDefault="00F20024" w:rsidP="00AA28F6">
      <w:pPr>
        <w:spacing w:after="0" w:line="396" w:lineRule="atLeast"/>
        <w:ind w:firstLine="708"/>
        <w:jc w:val="both"/>
        <w:textAlignment w:val="baseline"/>
        <w:rPr>
          <w:rFonts w:ascii="Times New Roman" w:eastAsia="Times New Roman" w:hAnsi="Times New Roman" w:cs="Times New Roman"/>
          <w:sz w:val="24"/>
          <w:szCs w:val="24"/>
          <w:lang w:eastAsia="tr-TR"/>
        </w:rPr>
      </w:pPr>
    </w:p>
    <w:p w:rsidR="00427783" w:rsidRDefault="00E40075" w:rsidP="005844DA">
      <w:pPr>
        <w:spacing w:after="0" w:line="396" w:lineRule="atLeast"/>
        <w:jc w:val="both"/>
        <w:textAlignment w:val="baseline"/>
        <w:rPr>
          <w:rFonts w:ascii="Times New Roman" w:eastAsia="Times New Roman" w:hAnsi="Times New Roman" w:cs="Times New Roman"/>
          <w:b/>
          <w:bCs/>
          <w:sz w:val="24"/>
          <w:szCs w:val="24"/>
          <w:bdr w:val="none" w:sz="0" w:space="0" w:color="auto" w:frame="1"/>
          <w:lang w:eastAsia="tr-TR"/>
        </w:rPr>
      </w:pPr>
      <w:r>
        <w:rPr>
          <w:rFonts w:ascii="Times New Roman" w:eastAsia="Times New Roman" w:hAnsi="Times New Roman" w:cs="Times New Roman"/>
          <w:b/>
          <w:bCs/>
          <w:sz w:val="24"/>
          <w:szCs w:val="24"/>
          <w:bdr w:val="none" w:sz="0" w:space="0" w:color="auto" w:frame="1"/>
          <w:lang w:eastAsia="tr-TR"/>
        </w:rPr>
        <w:t>5.5</w:t>
      </w:r>
      <w:r w:rsidR="00DF0142" w:rsidRPr="0070038F">
        <w:rPr>
          <w:rFonts w:ascii="Times New Roman" w:eastAsia="Times New Roman" w:hAnsi="Times New Roman" w:cs="Times New Roman"/>
          <w:b/>
          <w:bCs/>
          <w:sz w:val="24"/>
          <w:szCs w:val="24"/>
          <w:bdr w:val="none" w:sz="0" w:space="0" w:color="auto" w:frame="1"/>
          <w:lang w:eastAsia="tr-TR"/>
        </w:rPr>
        <w:t xml:space="preserve">. </w:t>
      </w:r>
      <w:r w:rsidR="00C505F8">
        <w:rPr>
          <w:rFonts w:ascii="Times New Roman" w:eastAsia="Times New Roman" w:hAnsi="Times New Roman" w:cs="Times New Roman"/>
          <w:b/>
          <w:bCs/>
          <w:sz w:val="24"/>
          <w:szCs w:val="24"/>
          <w:bdr w:val="none" w:sz="0" w:space="0" w:color="auto" w:frame="1"/>
          <w:lang w:eastAsia="tr-TR"/>
        </w:rPr>
        <w:t>Jüri Değerlendirmesi</w:t>
      </w:r>
    </w:p>
    <w:p w:rsidR="005844DA" w:rsidRDefault="005844DA" w:rsidP="005844DA">
      <w:pPr>
        <w:pStyle w:val="stBilgi"/>
        <w:spacing w:line="360" w:lineRule="auto"/>
        <w:jc w:val="both"/>
        <w:rPr>
          <w:rFonts w:ascii="Times New Roman" w:eastAsia="Times New Roman" w:hAnsi="Times New Roman" w:cs="Times New Roman"/>
          <w:sz w:val="24"/>
          <w:szCs w:val="24"/>
          <w:lang w:eastAsia="tr-TR"/>
        </w:rPr>
      </w:pPr>
    </w:p>
    <w:p w:rsidR="00C22E65" w:rsidRPr="0070038F" w:rsidRDefault="005844DA" w:rsidP="005844DA">
      <w:pPr>
        <w:pStyle w:val="stBilgi"/>
        <w:spacing w:line="360" w:lineRule="auto"/>
        <w:ind w:firstLine="709"/>
        <w:jc w:val="both"/>
        <w:rPr>
          <w:rFonts w:ascii="Times New Roman" w:eastAsia="Times New Roman" w:hAnsi="Times New Roman" w:cs="Times New Roman"/>
          <w:bCs/>
          <w:sz w:val="24"/>
          <w:szCs w:val="24"/>
          <w:bdr w:val="none" w:sz="0" w:space="0" w:color="auto" w:frame="1"/>
          <w:lang w:eastAsia="tr-TR"/>
        </w:rPr>
      </w:pPr>
      <w:r>
        <w:rPr>
          <w:rFonts w:ascii="Times New Roman" w:eastAsia="Times New Roman" w:hAnsi="Times New Roman" w:cs="Times New Roman"/>
          <w:sz w:val="24"/>
          <w:szCs w:val="24"/>
          <w:lang w:eastAsia="tr-TR"/>
        </w:rPr>
        <w:lastRenderedPageBreak/>
        <w:tab/>
      </w:r>
      <w:proofErr w:type="spellStart"/>
      <w:r w:rsidR="00B0602E">
        <w:rPr>
          <w:rFonts w:ascii="Times New Roman" w:eastAsia="Times New Roman" w:hAnsi="Times New Roman" w:cs="Times New Roman"/>
          <w:bCs/>
          <w:sz w:val="24"/>
          <w:szCs w:val="24"/>
          <w:bdr w:val="none" w:sz="0" w:space="0" w:color="auto" w:frame="1"/>
          <w:lang w:eastAsia="tr-TR"/>
        </w:rPr>
        <w:t>I</w:t>
      </w:r>
      <w:r w:rsidR="00636C18">
        <w:rPr>
          <w:rFonts w:ascii="Times New Roman" w:eastAsia="Times New Roman" w:hAnsi="Times New Roman" w:cs="Times New Roman"/>
          <w:bCs/>
          <w:sz w:val="24"/>
          <w:szCs w:val="24"/>
          <w:bdr w:val="none" w:sz="0" w:space="0" w:color="auto" w:frame="1"/>
          <w:lang w:eastAsia="tr-TR"/>
        </w:rPr>
        <w:t>deathon</w:t>
      </w:r>
      <w:proofErr w:type="spellEnd"/>
      <w:r w:rsidR="00636C18">
        <w:rPr>
          <w:rFonts w:ascii="Times New Roman" w:eastAsia="Times New Roman" w:hAnsi="Times New Roman" w:cs="Times New Roman"/>
          <w:bCs/>
          <w:sz w:val="24"/>
          <w:szCs w:val="24"/>
          <w:bdr w:val="none" w:sz="0" w:space="0" w:color="auto" w:frame="1"/>
          <w:lang w:eastAsia="tr-TR"/>
        </w:rPr>
        <w:t xml:space="preserve"> Maratonunda sunumlarını tamamlayan takımlar Jüri Değerlendirmesine tabi olacaktır. Sunumların ardından </w:t>
      </w:r>
      <w:r w:rsidR="00C22E65">
        <w:rPr>
          <w:rFonts w:ascii="Times New Roman" w:eastAsia="Times New Roman" w:hAnsi="Times New Roman" w:cs="Times New Roman"/>
          <w:sz w:val="24"/>
          <w:szCs w:val="24"/>
          <w:lang w:eastAsia="tr-TR"/>
        </w:rPr>
        <w:t>Jüri</w:t>
      </w:r>
      <w:r w:rsidR="00636C18">
        <w:rPr>
          <w:rFonts w:ascii="Times New Roman" w:eastAsia="Times New Roman" w:hAnsi="Times New Roman" w:cs="Times New Roman"/>
          <w:sz w:val="24"/>
          <w:szCs w:val="24"/>
          <w:lang w:eastAsia="tr-TR"/>
        </w:rPr>
        <w:t xml:space="preserve">, </w:t>
      </w:r>
      <w:r w:rsidR="0029179A" w:rsidRPr="0070038F">
        <w:rPr>
          <w:rFonts w:ascii="Times New Roman" w:eastAsia="Times New Roman" w:hAnsi="Times New Roman" w:cs="Times New Roman"/>
          <w:sz w:val="24"/>
          <w:szCs w:val="24"/>
          <w:lang w:eastAsia="tr-TR"/>
        </w:rPr>
        <w:t xml:space="preserve"> başvuruları </w:t>
      </w:r>
      <w:r w:rsidR="00636C18">
        <w:rPr>
          <w:rFonts w:ascii="Times New Roman" w:eastAsia="Times New Roman" w:hAnsi="Times New Roman" w:cs="Times New Roman"/>
          <w:sz w:val="24"/>
          <w:szCs w:val="24"/>
          <w:lang w:eastAsia="tr-TR"/>
        </w:rPr>
        <w:t xml:space="preserve">EK: </w:t>
      </w:r>
      <w:r w:rsidR="00636C18">
        <w:rPr>
          <w:rFonts w:ascii="Times New Roman" w:hAnsi="Times New Roman" w:cs="Times New Roman"/>
          <w:b/>
          <w:sz w:val="24"/>
          <w:szCs w:val="24"/>
        </w:rPr>
        <w:t>2.3.Yarışma Başvurusu Değerlendirme Kriterleri</w:t>
      </w:r>
      <w:r w:rsidR="00636C18" w:rsidRPr="00636C18">
        <w:rPr>
          <w:rFonts w:ascii="Times New Roman" w:hAnsi="Times New Roman" w:cs="Times New Roman"/>
          <w:sz w:val="24"/>
          <w:szCs w:val="24"/>
        </w:rPr>
        <w:t>’</w:t>
      </w:r>
      <w:r w:rsidR="00DA2DC5">
        <w:rPr>
          <w:rFonts w:ascii="Times New Roman" w:hAnsi="Times New Roman" w:cs="Times New Roman"/>
          <w:sz w:val="24"/>
          <w:szCs w:val="24"/>
        </w:rPr>
        <w:t>n</w:t>
      </w:r>
      <w:r w:rsidR="00636C18" w:rsidRPr="00636C18">
        <w:rPr>
          <w:rFonts w:ascii="Times New Roman" w:hAnsi="Times New Roman" w:cs="Times New Roman"/>
          <w:sz w:val="24"/>
          <w:szCs w:val="24"/>
        </w:rPr>
        <w:t>e göre değerlendirecektir.</w:t>
      </w:r>
      <w:r w:rsidR="00DA2DC5">
        <w:rPr>
          <w:rFonts w:ascii="Times New Roman" w:hAnsi="Times New Roman" w:cs="Times New Roman"/>
          <w:sz w:val="24"/>
          <w:szCs w:val="24"/>
        </w:rPr>
        <w:t xml:space="preserve"> </w:t>
      </w:r>
      <w:r w:rsidR="00636C18">
        <w:rPr>
          <w:rFonts w:ascii="Times New Roman" w:hAnsi="Times New Roman" w:cs="Times New Roman"/>
          <w:sz w:val="24"/>
          <w:szCs w:val="24"/>
        </w:rPr>
        <w:t xml:space="preserve"> </w:t>
      </w:r>
      <w:r w:rsidR="00C22E65">
        <w:rPr>
          <w:rFonts w:ascii="Times New Roman" w:eastAsia="Times New Roman" w:hAnsi="Times New Roman" w:cs="Times New Roman"/>
          <w:sz w:val="24"/>
          <w:szCs w:val="24"/>
          <w:lang w:eastAsia="tr-TR"/>
        </w:rPr>
        <w:t xml:space="preserve">Jüri puanlaması </w:t>
      </w:r>
      <w:r w:rsidR="00C22E65">
        <w:rPr>
          <w:rFonts w:ascii="Times New Roman" w:eastAsia="Times New Roman" w:hAnsi="Times New Roman" w:cs="Times New Roman"/>
          <w:bCs/>
          <w:sz w:val="24"/>
          <w:szCs w:val="24"/>
          <w:bdr w:val="none" w:sz="0" w:space="0" w:color="auto" w:frame="1"/>
          <w:lang w:eastAsia="tr-TR"/>
        </w:rPr>
        <w:t>toplam puanların</w:t>
      </w:r>
      <w:r w:rsidR="00C22E65" w:rsidRPr="00741310">
        <w:rPr>
          <w:rFonts w:ascii="Times New Roman" w:eastAsia="Times New Roman" w:hAnsi="Times New Roman" w:cs="Times New Roman"/>
          <w:bCs/>
          <w:sz w:val="24"/>
          <w:szCs w:val="24"/>
          <w:bdr w:val="none" w:sz="0" w:space="0" w:color="auto" w:frame="1"/>
          <w:lang w:eastAsia="tr-TR"/>
        </w:rPr>
        <w:t xml:space="preserve"> </w:t>
      </w:r>
      <w:r w:rsidR="00C22E65" w:rsidRPr="002C233C">
        <w:rPr>
          <w:rFonts w:ascii="Times New Roman" w:eastAsia="Times New Roman" w:hAnsi="Times New Roman" w:cs="Times New Roman"/>
          <w:bCs/>
          <w:sz w:val="24"/>
          <w:szCs w:val="24"/>
          <w:bdr w:val="none" w:sz="0" w:space="0" w:color="auto" w:frame="1"/>
          <w:lang w:eastAsia="tr-TR"/>
        </w:rPr>
        <w:t>%</w:t>
      </w:r>
      <w:r w:rsidR="00720EAE" w:rsidRPr="002C233C">
        <w:rPr>
          <w:rFonts w:ascii="Times New Roman" w:eastAsia="Times New Roman" w:hAnsi="Times New Roman" w:cs="Times New Roman"/>
          <w:bCs/>
          <w:sz w:val="24"/>
          <w:szCs w:val="24"/>
          <w:bdr w:val="none" w:sz="0" w:space="0" w:color="auto" w:frame="1"/>
          <w:lang w:eastAsia="tr-TR"/>
        </w:rPr>
        <w:t>85</w:t>
      </w:r>
      <w:r w:rsidR="002C233C">
        <w:rPr>
          <w:rFonts w:ascii="Times New Roman" w:eastAsia="Times New Roman" w:hAnsi="Times New Roman" w:cs="Times New Roman"/>
          <w:bCs/>
          <w:sz w:val="24"/>
          <w:szCs w:val="24"/>
          <w:bdr w:val="none" w:sz="0" w:space="0" w:color="auto" w:frame="1"/>
          <w:lang w:eastAsia="tr-TR"/>
        </w:rPr>
        <w:t>’i</w:t>
      </w:r>
      <w:r w:rsidR="00C22E65" w:rsidRPr="00741310">
        <w:rPr>
          <w:rFonts w:ascii="Times New Roman" w:eastAsia="Times New Roman" w:hAnsi="Times New Roman" w:cs="Times New Roman"/>
          <w:bCs/>
          <w:sz w:val="24"/>
          <w:szCs w:val="24"/>
          <w:bdr w:val="none" w:sz="0" w:space="0" w:color="auto" w:frame="1"/>
          <w:lang w:eastAsia="tr-TR"/>
        </w:rPr>
        <w:t xml:space="preserve"> </w:t>
      </w:r>
      <w:r w:rsidR="00C22E65">
        <w:rPr>
          <w:rFonts w:ascii="Times New Roman" w:eastAsia="Times New Roman" w:hAnsi="Times New Roman" w:cs="Times New Roman"/>
          <w:bCs/>
          <w:sz w:val="24"/>
          <w:szCs w:val="24"/>
          <w:bdr w:val="none" w:sz="0" w:space="0" w:color="auto" w:frame="1"/>
          <w:lang w:eastAsia="tr-TR"/>
        </w:rPr>
        <w:t xml:space="preserve">olarak </w:t>
      </w:r>
      <w:r w:rsidR="00C22E65" w:rsidRPr="00741310">
        <w:rPr>
          <w:rFonts w:ascii="Times New Roman" w:eastAsia="Times New Roman" w:hAnsi="Times New Roman" w:cs="Times New Roman"/>
          <w:bCs/>
          <w:sz w:val="24"/>
          <w:szCs w:val="24"/>
          <w:bdr w:val="none" w:sz="0" w:space="0" w:color="auto" w:frame="1"/>
          <w:lang w:eastAsia="tr-TR"/>
        </w:rPr>
        <w:t>et</w:t>
      </w:r>
      <w:r w:rsidR="00636C18">
        <w:rPr>
          <w:rFonts w:ascii="Times New Roman" w:eastAsia="Times New Roman" w:hAnsi="Times New Roman" w:cs="Times New Roman"/>
          <w:bCs/>
          <w:sz w:val="24"/>
          <w:szCs w:val="24"/>
          <w:bdr w:val="none" w:sz="0" w:space="0" w:color="auto" w:frame="1"/>
          <w:lang w:eastAsia="tr-TR"/>
        </w:rPr>
        <w:t>k</w:t>
      </w:r>
      <w:r w:rsidR="00C22E65" w:rsidRPr="00741310">
        <w:rPr>
          <w:rFonts w:ascii="Times New Roman" w:eastAsia="Times New Roman" w:hAnsi="Times New Roman" w:cs="Times New Roman"/>
          <w:bCs/>
          <w:sz w:val="24"/>
          <w:szCs w:val="24"/>
          <w:bdr w:val="none" w:sz="0" w:space="0" w:color="auto" w:frame="1"/>
          <w:lang w:eastAsia="tr-TR"/>
        </w:rPr>
        <w:t>i edecektir.</w:t>
      </w:r>
      <w:r w:rsidR="00B0602E">
        <w:rPr>
          <w:rFonts w:ascii="Times New Roman" w:eastAsia="Times New Roman" w:hAnsi="Times New Roman" w:cs="Times New Roman"/>
          <w:bCs/>
          <w:sz w:val="24"/>
          <w:szCs w:val="24"/>
          <w:bdr w:val="none" w:sz="0" w:space="0" w:color="auto" w:frame="1"/>
          <w:lang w:eastAsia="tr-TR"/>
        </w:rPr>
        <w:t xml:space="preserve"> </w:t>
      </w:r>
    </w:p>
    <w:p w:rsidR="00C22E65" w:rsidRDefault="00C22E65" w:rsidP="00AA28F6">
      <w:pPr>
        <w:spacing w:after="0" w:line="396" w:lineRule="atLeast"/>
        <w:jc w:val="both"/>
        <w:textAlignment w:val="baseline"/>
        <w:rPr>
          <w:rFonts w:ascii="Times New Roman" w:eastAsia="Times New Roman" w:hAnsi="Times New Roman" w:cs="Times New Roman"/>
          <w:sz w:val="24"/>
          <w:szCs w:val="24"/>
          <w:lang w:eastAsia="tr-TR"/>
        </w:rPr>
      </w:pPr>
    </w:p>
    <w:p w:rsidR="00C505F8" w:rsidRPr="0070038F" w:rsidRDefault="00C505F8" w:rsidP="005844DA">
      <w:pPr>
        <w:spacing w:after="0" w:line="396" w:lineRule="atLeast"/>
        <w:jc w:val="both"/>
        <w:textAlignment w:val="baseline"/>
        <w:rPr>
          <w:rFonts w:ascii="Times New Roman" w:eastAsia="Times New Roman" w:hAnsi="Times New Roman" w:cs="Times New Roman"/>
          <w:b/>
          <w:bCs/>
          <w:sz w:val="24"/>
          <w:szCs w:val="24"/>
          <w:bdr w:val="none" w:sz="0" w:space="0" w:color="auto" w:frame="1"/>
          <w:lang w:eastAsia="tr-TR"/>
        </w:rPr>
      </w:pPr>
      <w:r w:rsidRPr="0070038F">
        <w:rPr>
          <w:rFonts w:ascii="Times New Roman" w:eastAsia="Times New Roman" w:hAnsi="Times New Roman" w:cs="Times New Roman"/>
          <w:b/>
          <w:bCs/>
          <w:sz w:val="24"/>
          <w:szCs w:val="24"/>
          <w:bdr w:val="none" w:sz="0" w:space="0" w:color="auto" w:frame="1"/>
          <w:lang w:eastAsia="tr-TR"/>
        </w:rPr>
        <w:t>5.</w:t>
      </w:r>
      <w:r w:rsidR="00C2632F">
        <w:rPr>
          <w:rFonts w:ascii="Times New Roman" w:eastAsia="Times New Roman" w:hAnsi="Times New Roman" w:cs="Times New Roman"/>
          <w:b/>
          <w:bCs/>
          <w:sz w:val="24"/>
          <w:szCs w:val="24"/>
          <w:bdr w:val="none" w:sz="0" w:space="0" w:color="auto" w:frame="1"/>
          <w:lang w:eastAsia="tr-TR"/>
        </w:rPr>
        <w:t>5</w:t>
      </w:r>
      <w:r w:rsidR="00C22E65">
        <w:rPr>
          <w:rFonts w:ascii="Times New Roman" w:eastAsia="Times New Roman" w:hAnsi="Times New Roman" w:cs="Times New Roman"/>
          <w:b/>
          <w:bCs/>
          <w:sz w:val="24"/>
          <w:szCs w:val="24"/>
          <w:bdr w:val="none" w:sz="0" w:space="0" w:color="auto" w:frame="1"/>
          <w:lang w:eastAsia="tr-TR"/>
        </w:rPr>
        <w:t xml:space="preserve">. </w:t>
      </w:r>
      <w:r w:rsidR="00AF3452">
        <w:rPr>
          <w:rFonts w:ascii="Times New Roman" w:eastAsia="Times New Roman" w:hAnsi="Times New Roman" w:cs="Times New Roman"/>
          <w:b/>
          <w:bCs/>
          <w:sz w:val="24"/>
          <w:szCs w:val="24"/>
          <w:bdr w:val="none" w:sz="0" w:space="0" w:color="auto" w:frame="1"/>
          <w:lang w:eastAsia="tr-TR"/>
        </w:rPr>
        <w:t>Açık Oylama</w:t>
      </w:r>
    </w:p>
    <w:p w:rsidR="00C505F8" w:rsidRDefault="00B4653D" w:rsidP="005844DA">
      <w:pPr>
        <w:spacing w:after="0" w:line="396" w:lineRule="atLeast"/>
        <w:ind w:firstLine="708"/>
        <w:jc w:val="both"/>
        <w:textAlignment w:val="baseline"/>
        <w:rPr>
          <w:rFonts w:ascii="Times New Roman" w:eastAsia="Times New Roman" w:hAnsi="Times New Roman" w:cs="Times New Roman"/>
          <w:bCs/>
          <w:sz w:val="24"/>
          <w:szCs w:val="24"/>
          <w:bdr w:val="none" w:sz="0" w:space="0" w:color="auto" w:frame="1"/>
          <w:lang w:eastAsia="tr-TR"/>
        </w:rPr>
      </w:pPr>
      <w:proofErr w:type="spellStart"/>
      <w:r>
        <w:rPr>
          <w:rFonts w:ascii="Times New Roman" w:eastAsia="Times New Roman" w:hAnsi="Times New Roman" w:cs="Times New Roman"/>
          <w:bCs/>
          <w:sz w:val="24"/>
          <w:szCs w:val="24"/>
          <w:bdr w:val="none" w:sz="0" w:space="0" w:color="auto" w:frame="1"/>
          <w:lang w:eastAsia="tr-TR"/>
        </w:rPr>
        <w:t>I</w:t>
      </w:r>
      <w:r w:rsidR="00636C18">
        <w:rPr>
          <w:rFonts w:ascii="Times New Roman" w:eastAsia="Times New Roman" w:hAnsi="Times New Roman" w:cs="Times New Roman"/>
          <w:bCs/>
          <w:sz w:val="24"/>
          <w:szCs w:val="24"/>
          <w:bdr w:val="none" w:sz="0" w:space="0" w:color="auto" w:frame="1"/>
          <w:lang w:eastAsia="tr-TR"/>
        </w:rPr>
        <w:t>deathon</w:t>
      </w:r>
      <w:proofErr w:type="spellEnd"/>
      <w:r w:rsidR="00636C18">
        <w:rPr>
          <w:rFonts w:ascii="Times New Roman" w:eastAsia="Times New Roman" w:hAnsi="Times New Roman" w:cs="Times New Roman"/>
          <w:bCs/>
          <w:sz w:val="24"/>
          <w:szCs w:val="24"/>
          <w:bdr w:val="none" w:sz="0" w:space="0" w:color="auto" w:frame="1"/>
          <w:lang w:eastAsia="tr-TR"/>
        </w:rPr>
        <w:t xml:space="preserve"> Maratonunda sunumlarını tamamlayan takımlar</w:t>
      </w:r>
      <w:r w:rsidR="00C505F8">
        <w:rPr>
          <w:rFonts w:ascii="Times New Roman" w:eastAsia="Times New Roman" w:hAnsi="Times New Roman" w:cs="Times New Roman"/>
          <w:bCs/>
          <w:sz w:val="24"/>
          <w:szCs w:val="24"/>
          <w:bdr w:val="none" w:sz="0" w:space="0" w:color="auto" w:frame="1"/>
          <w:lang w:eastAsia="tr-TR"/>
        </w:rPr>
        <w:t xml:space="preserve"> Jüri ile</w:t>
      </w:r>
      <w:r w:rsidR="00C505F8" w:rsidRPr="0070038F">
        <w:rPr>
          <w:rFonts w:ascii="Times New Roman" w:eastAsia="Times New Roman" w:hAnsi="Times New Roman" w:cs="Times New Roman"/>
          <w:bCs/>
          <w:sz w:val="24"/>
          <w:szCs w:val="24"/>
          <w:bdr w:val="none" w:sz="0" w:space="0" w:color="auto" w:frame="1"/>
          <w:lang w:eastAsia="tr-TR"/>
        </w:rPr>
        <w:t xml:space="preserve"> eş zamanlı olarak </w:t>
      </w:r>
      <w:r w:rsidR="00636C18">
        <w:rPr>
          <w:rFonts w:ascii="Times New Roman" w:eastAsia="Times New Roman" w:hAnsi="Times New Roman" w:cs="Times New Roman"/>
          <w:bCs/>
          <w:sz w:val="24"/>
          <w:szCs w:val="24"/>
          <w:bdr w:val="none" w:sz="0" w:space="0" w:color="auto" w:frame="1"/>
          <w:lang w:eastAsia="tr-TR"/>
        </w:rPr>
        <w:t>Büyükşehir B</w:t>
      </w:r>
      <w:r w:rsidR="00C505F8">
        <w:rPr>
          <w:rFonts w:ascii="Times New Roman" w:eastAsia="Times New Roman" w:hAnsi="Times New Roman" w:cs="Times New Roman"/>
          <w:bCs/>
          <w:sz w:val="24"/>
          <w:szCs w:val="24"/>
          <w:bdr w:val="none" w:sz="0" w:space="0" w:color="auto" w:frame="1"/>
          <w:lang w:eastAsia="tr-TR"/>
        </w:rPr>
        <w:t xml:space="preserve">elediyesi ve bağlı iştiraklerinde çalışan </w:t>
      </w:r>
      <w:r w:rsidR="00C505F8" w:rsidRPr="0070038F">
        <w:rPr>
          <w:rFonts w:ascii="Times New Roman" w:eastAsia="Times New Roman" w:hAnsi="Times New Roman" w:cs="Times New Roman"/>
          <w:bCs/>
          <w:sz w:val="24"/>
          <w:szCs w:val="24"/>
          <w:bdr w:val="none" w:sz="0" w:space="0" w:color="auto" w:frame="1"/>
          <w:lang w:eastAsia="tr-TR"/>
        </w:rPr>
        <w:t>personel</w:t>
      </w:r>
      <w:r w:rsidR="00636C18">
        <w:rPr>
          <w:rFonts w:ascii="Times New Roman" w:eastAsia="Times New Roman" w:hAnsi="Times New Roman" w:cs="Times New Roman"/>
          <w:bCs/>
          <w:sz w:val="24"/>
          <w:szCs w:val="24"/>
          <w:bdr w:val="none" w:sz="0" w:space="0" w:color="auto" w:frame="1"/>
          <w:lang w:eastAsia="tr-TR"/>
        </w:rPr>
        <w:t>lerin</w:t>
      </w:r>
      <w:r w:rsidR="005844DA">
        <w:rPr>
          <w:rFonts w:ascii="Times New Roman" w:eastAsia="Times New Roman" w:hAnsi="Times New Roman" w:cs="Times New Roman"/>
          <w:bCs/>
          <w:sz w:val="24"/>
          <w:szCs w:val="24"/>
          <w:bdr w:val="none" w:sz="0" w:space="0" w:color="auto" w:frame="1"/>
          <w:lang w:eastAsia="tr-TR"/>
        </w:rPr>
        <w:t xml:space="preserve"> oylamasına sunulacaktır.</w:t>
      </w:r>
      <w:r w:rsidR="00C505F8" w:rsidRPr="0070038F">
        <w:rPr>
          <w:rFonts w:ascii="Times New Roman" w:eastAsia="Times New Roman" w:hAnsi="Times New Roman" w:cs="Times New Roman"/>
          <w:bCs/>
          <w:sz w:val="24"/>
          <w:szCs w:val="24"/>
          <w:bdr w:val="none" w:sz="0" w:space="0" w:color="auto" w:frame="1"/>
          <w:lang w:eastAsia="tr-TR"/>
        </w:rPr>
        <w:t xml:space="preserve">  </w:t>
      </w:r>
      <w:r w:rsidR="00636C18">
        <w:rPr>
          <w:rFonts w:ascii="Times New Roman" w:eastAsia="Times New Roman" w:hAnsi="Times New Roman" w:cs="Times New Roman"/>
          <w:bCs/>
          <w:sz w:val="24"/>
          <w:szCs w:val="24"/>
          <w:bdr w:val="none" w:sz="0" w:space="0" w:color="auto" w:frame="1"/>
          <w:lang w:eastAsia="tr-TR"/>
        </w:rPr>
        <w:t xml:space="preserve">Değerlendirme </w:t>
      </w:r>
      <w:hyperlink r:id="rId12" w:history="1">
        <w:r w:rsidR="005844DA" w:rsidRPr="00C1286A">
          <w:rPr>
            <w:rStyle w:val="Kpr"/>
            <w:rFonts w:ascii="Times New Roman" w:eastAsia="Times New Roman" w:hAnsi="Times New Roman" w:cs="Times New Roman"/>
            <w:bCs/>
            <w:sz w:val="24"/>
            <w:szCs w:val="24"/>
            <w:bdr w:val="none" w:sz="0" w:space="0" w:color="auto" w:frame="1"/>
            <w:lang w:eastAsia="tr-TR"/>
          </w:rPr>
          <w:t>https://yarismalar.bursa.bel.tr/</w:t>
        </w:r>
      </w:hyperlink>
      <w:r w:rsidR="005844DA">
        <w:rPr>
          <w:rFonts w:ascii="Times New Roman" w:eastAsia="Times New Roman" w:hAnsi="Times New Roman" w:cs="Times New Roman"/>
          <w:bCs/>
          <w:sz w:val="24"/>
          <w:szCs w:val="24"/>
          <w:bdr w:val="none" w:sz="0" w:space="0" w:color="auto" w:frame="1"/>
          <w:lang w:eastAsia="tr-TR"/>
        </w:rPr>
        <w:t xml:space="preserve"> adresi</w:t>
      </w:r>
      <w:r w:rsidR="00636C18">
        <w:rPr>
          <w:rFonts w:ascii="Times New Roman" w:eastAsia="Times New Roman" w:hAnsi="Times New Roman" w:cs="Times New Roman"/>
          <w:bCs/>
          <w:sz w:val="24"/>
          <w:szCs w:val="24"/>
          <w:bdr w:val="none" w:sz="0" w:space="0" w:color="auto" w:frame="1"/>
          <w:lang w:eastAsia="tr-TR"/>
        </w:rPr>
        <w:t xml:space="preserve"> üzerinden açılacak ankete </w:t>
      </w:r>
      <w:proofErr w:type="gramStart"/>
      <w:r w:rsidR="00636C18">
        <w:rPr>
          <w:rFonts w:ascii="Times New Roman" w:eastAsia="Times New Roman" w:hAnsi="Times New Roman" w:cs="Times New Roman"/>
          <w:bCs/>
          <w:sz w:val="24"/>
          <w:szCs w:val="24"/>
          <w:bdr w:val="none" w:sz="0" w:space="0" w:color="auto" w:frame="1"/>
          <w:lang w:eastAsia="tr-TR"/>
        </w:rPr>
        <w:t>online</w:t>
      </w:r>
      <w:proofErr w:type="gramEnd"/>
      <w:r w:rsidR="00636C18">
        <w:rPr>
          <w:rFonts w:ascii="Times New Roman" w:eastAsia="Times New Roman" w:hAnsi="Times New Roman" w:cs="Times New Roman"/>
          <w:bCs/>
          <w:sz w:val="24"/>
          <w:szCs w:val="24"/>
          <w:bdr w:val="none" w:sz="0" w:space="0" w:color="auto" w:frame="1"/>
          <w:lang w:eastAsia="tr-TR"/>
        </w:rPr>
        <w:t xml:space="preserve"> katılım ile sağlanacaktır. </w:t>
      </w:r>
      <w:r w:rsidR="004E075E" w:rsidRPr="004E075E">
        <w:rPr>
          <w:rFonts w:ascii="Times New Roman" w:eastAsia="Times New Roman" w:hAnsi="Times New Roman" w:cs="Times New Roman"/>
          <w:bCs/>
          <w:sz w:val="24"/>
          <w:szCs w:val="24"/>
          <w:bdr w:val="none" w:sz="0" w:space="0" w:color="auto" w:frame="1"/>
          <w:lang w:eastAsia="tr-TR"/>
        </w:rPr>
        <w:t xml:space="preserve">Her personel </w:t>
      </w:r>
      <w:r w:rsidR="00FB1F9E">
        <w:rPr>
          <w:rFonts w:ascii="Times New Roman" w:eastAsia="Times New Roman" w:hAnsi="Times New Roman" w:cs="Times New Roman"/>
          <w:bCs/>
          <w:sz w:val="24"/>
          <w:szCs w:val="24"/>
          <w:bdr w:val="none" w:sz="0" w:space="0" w:color="auto" w:frame="1"/>
          <w:lang w:eastAsia="tr-TR"/>
        </w:rPr>
        <w:t>1</w:t>
      </w:r>
      <w:r w:rsidR="004E075E" w:rsidRPr="004E075E">
        <w:rPr>
          <w:rFonts w:ascii="Times New Roman" w:eastAsia="Times New Roman" w:hAnsi="Times New Roman" w:cs="Times New Roman"/>
          <w:bCs/>
          <w:sz w:val="24"/>
          <w:szCs w:val="24"/>
          <w:bdr w:val="none" w:sz="0" w:space="0" w:color="auto" w:frame="1"/>
          <w:lang w:eastAsia="tr-TR"/>
        </w:rPr>
        <w:t xml:space="preserve"> projeyi seçerek oylamaya katılır.</w:t>
      </w:r>
      <w:r w:rsidR="006D66BE">
        <w:rPr>
          <w:rFonts w:ascii="Times New Roman" w:eastAsia="Times New Roman" w:hAnsi="Times New Roman" w:cs="Times New Roman"/>
          <w:bCs/>
          <w:sz w:val="24"/>
          <w:szCs w:val="24"/>
          <w:bdr w:val="none" w:sz="0" w:space="0" w:color="auto" w:frame="1"/>
          <w:lang w:eastAsia="tr-TR"/>
        </w:rPr>
        <w:t xml:space="preserve"> </w:t>
      </w:r>
    </w:p>
    <w:p w:rsidR="00C505F8" w:rsidRDefault="00C505F8" w:rsidP="005844DA">
      <w:pPr>
        <w:spacing w:after="0" w:line="396" w:lineRule="atLeast"/>
        <w:jc w:val="both"/>
        <w:textAlignment w:val="baseline"/>
        <w:rPr>
          <w:rFonts w:ascii="Times New Roman" w:eastAsia="Times New Roman" w:hAnsi="Times New Roman" w:cs="Times New Roman"/>
          <w:bCs/>
          <w:sz w:val="24"/>
          <w:szCs w:val="24"/>
          <w:bdr w:val="none" w:sz="0" w:space="0" w:color="auto" w:frame="1"/>
          <w:lang w:eastAsia="tr-TR"/>
        </w:rPr>
      </w:pPr>
      <w:r>
        <w:rPr>
          <w:rFonts w:ascii="Times New Roman" w:eastAsia="Times New Roman" w:hAnsi="Times New Roman" w:cs="Times New Roman"/>
          <w:bCs/>
          <w:sz w:val="24"/>
          <w:szCs w:val="24"/>
          <w:bdr w:val="none" w:sz="0" w:space="0" w:color="auto" w:frame="1"/>
          <w:lang w:eastAsia="tr-TR"/>
        </w:rPr>
        <w:t>Personel oylaması toplam puanların</w:t>
      </w:r>
      <w:r w:rsidRPr="00741310">
        <w:rPr>
          <w:rFonts w:ascii="Times New Roman" w:eastAsia="Times New Roman" w:hAnsi="Times New Roman" w:cs="Times New Roman"/>
          <w:bCs/>
          <w:sz w:val="24"/>
          <w:szCs w:val="24"/>
          <w:bdr w:val="none" w:sz="0" w:space="0" w:color="auto" w:frame="1"/>
          <w:lang w:eastAsia="tr-TR"/>
        </w:rPr>
        <w:t xml:space="preserve"> </w:t>
      </w:r>
      <w:r w:rsidRPr="00FB1F9E">
        <w:rPr>
          <w:rFonts w:ascii="Times New Roman" w:eastAsia="Times New Roman" w:hAnsi="Times New Roman" w:cs="Times New Roman"/>
          <w:bCs/>
          <w:sz w:val="24"/>
          <w:szCs w:val="24"/>
          <w:bdr w:val="none" w:sz="0" w:space="0" w:color="auto" w:frame="1"/>
          <w:lang w:eastAsia="tr-TR"/>
        </w:rPr>
        <w:t>%</w:t>
      </w:r>
      <w:r w:rsidR="00720EAE" w:rsidRPr="00FB1F9E">
        <w:rPr>
          <w:rFonts w:ascii="Times New Roman" w:eastAsia="Times New Roman" w:hAnsi="Times New Roman" w:cs="Times New Roman"/>
          <w:bCs/>
          <w:sz w:val="24"/>
          <w:szCs w:val="24"/>
          <w:bdr w:val="none" w:sz="0" w:space="0" w:color="auto" w:frame="1"/>
          <w:lang w:eastAsia="tr-TR"/>
        </w:rPr>
        <w:t>15’i</w:t>
      </w:r>
      <w:r w:rsidRPr="00741310">
        <w:rPr>
          <w:rFonts w:ascii="Times New Roman" w:eastAsia="Times New Roman" w:hAnsi="Times New Roman" w:cs="Times New Roman"/>
          <w:bCs/>
          <w:sz w:val="24"/>
          <w:szCs w:val="24"/>
          <w:bdr w:val="none" w:sz="0" w:space="0" w:color="auto" w:frame="1"/>
          <w:lang w:eastAsia="tr-TR"/>
        </w:rPr>
        <w:t xml:space="preserve"> </w:t>
      </w:r>
      <w:r w:rsidR="00636C18">
        <w:rPr>
          <w:rFonts w:ascii="Times New Roman" w:eastAsia="Times New Roman" w:hAnsi="Times New Roman" w:cs="Times New Roman"/>
          <w:bCs/>
          <w:sz w:val="24"/>
          <w:szCs w:val="24"/>
          <w:bdr w:val="none" w:sz="0" w:space="0" w:color="auto" w:frame="1"/>
          <w:lang w:eastAsia="tr-TR"/>
        </w:rPr>
        <w:t>e</w:t>
      </w:r>
      <w:r w:rsidRPr="00741310">
        <w:rPr>
          <w:rFonts w:ascii="Times New Roman" w:eastAsia="Times New Roman" w:hAnsi="Times New Roman" w:cs="Times New Roman"/>
          <w:bCs/>
          <w:sz w:val="24"/>
          <w:szCs w:val="24"/>
          <w:bdr w:val="none" w:sz="0" w:space="0" w:color="auto" w:frame="1"/>
          <w:lang w:eastAsia="tr-TR"/>
        </w:rPr>
        <w:t>t</w:t>
      </w:r>
      <w:r w:rsidR="00636C18">
        <w:rPr>
          <w:rFonts w:ascii="Times New Roman" w:eastAsia="Times New Roman" w:hAnsi="Times New Roman" w:cs="Times New Roman"/>
          <w:bCs/>
          <w:sz w:val="24"/>
          <w:szCs w:val="24"/>
          <w:bdr w:val="none" w:sz="0" w:space="0" w:color="auto" w:frame="1"/>
          <w:lang w:eastAsia="tr-TR"/>
        </w:rPr>
        <w:t>k</w:t>
      </w:r>
      <w:r w:rsidRPr="00741310">
        <w:rPr>
          <w:rFonts w:ascii="Times New Roman" w:eastAsia="Times New Roman" w:hAnsi="Times New Roman" w:cs="Times New Roman"/>
          <w:bCs/>
          <w:sz w:val="24"/>
          <w:szCs w:val="24"/>
          <w:bdr w:val="none" w:sz="0" w:space="0" w:color="auto" w:frame="1"/>
          <w:lang w:eastAsia="tr-TR"/>
        </w:rPr>
        <w:t>i edecektir.</w:t>
      </w:r>
    </w:p>
    <w:p w:rsidR="00DA2DC5" w:rsidRDefault="00DA2DC5" w:rsidP="00AA28F6">
      <w:pPr>
        <w:spacing w:after="0" w:line="396" w:lineRule="atLeast"/>
        <w:ind w:firstLine="708"/>
        <w:jc w:val="both"/>
        <w:textAlignment w:val="baseline"/>
        <w:rPr>
          <w:rFonts w:ascii="Times New Roman" w:eastAsia="Times New Roman" w:hAnsi="Times New Roman" w:cs="Times New Roman"/>
          <w:sz w:val="24"/>
          <w:szCs w:val="24"/>
          <w:lang w:eastAsia="tr-TR"/>
        </w:rPr>
      </w:pPr>
    </w:p>
    <w:p w:rsidR="008157AC" w:rsidRPr="00DA2DC5" w:rsidRDefault="00DA2DC5" w:rsidP="005844DA">
      <w:pPr>
        <w:spacing w:after="0" w:line="396" w:lineRule="atLeast"/>
        <w:jc w:val="both"/>
        <w:textAlignment w:val="baseline"/>
        <w:rPr>
          <w:rFonts w:ascii="Times New Roman" w:eastAsia="Times New Roman" w:hAnsi="Times New Roman" w:cs="Times New Roman"/>
          <w:b/>
          <w:sz w:val="24"/>
          <w:szCs w:val="24"/>
          <w:lang w:eastAsia="tr-TR"/>
        </w:rPr>
      </w:pPr>
      <w:r w:rsidRPr="00DA2DC5">
        <w:rPr>
          <w:rFonts w:ascii="Times New Roman" w:eastAsia="Times New Roman" w:hAnsi="Times New Roman" w:cs="Times New Roman"/>
          <w:b/>
          <w:sz w:val="24"/>
          <w:szCs w:val="24"/>
          <w:lang w:eastAsia="tr-TR"/>
        </w:rPr>
        <w:t>5.6 Sonuçların açıklanması</w:t>
      </w:r>
    </w:p>
    <w:p w:rsidR="00B4653D" w:rsidRDefault="00DA2DC5" w:rsidP="005844DA">
      <w:pPr>
        <w:spacing w:after="0" w:line="396" w:lineRule="atLeast"/>
        <w:ind w:firstLine="708"/>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Jüri Değerlendirmesi ve </w:t>
      </w:r>
      <w:r w:rsidR="0018614C">
        <w:rPr>
          <w:rFonts w:ascii="Times New Roman" w:eastAsia="Times New Roman" w:hAnsi="Times New Roman" w:cs="Times New Roman"/>
          <w:sz w:val="24"/>
          <w:szCs w:val="24"/>
          <w:lang w:eastAsia="tr-TR"/>
        </w:rPr>
        <w:t>Açık Oylama</w:t>
      </w:r>
      <w:r>
        <w:rPr>
          <w:rFonts w:ascii="Times New Roman" w:eastAsia="Times New Roman" w:hAnsi="Times New Roman" w:cs="Times New Roman"/>
          <w:sz w:val="24"/>
          <w:szCs w:val="24"/>
          <w:lang w:eastAsia="tr-TR"/>
        </w:rPr>
        <w:t xml:space="preserve">nın değerlendirme puanları </w:t>
      </w:r>
      <w:r w:rsidR="00B4653D">
        <w:rPr>
          <w:rFonts w:ascii="Times New Roman" w:eastAsia="Times New Roman" w:hAnsi="Times New Roman" w:cs="Times New Roman"/>
          <w:sz w:val="24"/>
          <w:szCs w:val="24"/>
          <w:lang w:eastAsia="tr-TR"/>
        </w:rPr>
        <w:t xml:space="preserve">toplanarak takımların puanları </w:t>
      </w:r>
      <w:r w:rsidR="00AF3452">
        <w:rPr>
          <w:rFonts w:ascii="Times New Roman" w:eastAsia="Times New Roman" w:hAnsi="Times New Roman" w:cs="Times New Roman"/>
          <w:sz w:val="24"/>
          <w:szCs w:val="24"/>
          <w:lang w:eastAsia="tr-TR"/>
        </w:rPr>
        <w:t>açıklanacaktır</w:t>
      </w:r>
      <w:r w:rsidR="00B4653D">
        <w:rPr>
          <w:rFonts w:ascii="Times New Roman" w:eastAsia="Times New Roman" w:hAnsi="Times New Roman" w:cs="Times New Roman"/>
          <w:sz w:val="24"/>
          <w:szCs w:val="24"/>
          <w:lang w:eastAsia="tr-TR"/>
        </w:rPr>
        <w:t>. E</w:t>
      </w:r>
      <w:r w:rsidR="00AF3452">
        <w:rPr>
          <w:rFonts w:ascii="Times New Roman" w:eastAsia="Times New Roman" w:hAnsi="Times New Roman" w:cs="Times New Roman"/>
          <w:sz w:val="24"/>
          <w:szCs w:val="24"/>
          <w:lang w:eastAsia="tr-TR"/>
        </w:rPr>
        <w:t xml:space="preserve">şitlik durumu olması halinde 2. Kez jüri değerlendirmesi yapılacak ve puanlama revize edilecektir. </w:t>
      </w:r>
      <w:r w:rsidR="00B4653D">
        <w:rPr>
          <w:rFonts w:ascii="Times New Roman" w:eastAsia="Times New Roman" w:hAnsi="Times New Roman" w:cs="Times New Roman"/>
          <w:sz w:val="24"/>
          <w:szCs w:val="24"/>
          <w:lang w:eastAsia="tr-TR"/>
        </w:rPr>
        <w:t xml:space="preserve">En yüksek puanı alan ilk 3 takım ödüllendirilecektir. </w:t>
      </w:r>
    </w:p>
    <w:p w:rsidR="00AF3452" w:rsidRDefault="00AF3452" w:rsidP="00AA28F6">
      <w:pPr>
        <w:spacing w:after="0" w:line="396" w:lineRule="atLeast"/>
        <w:jc w:val="both"/>
        <w:textAlignment w:val="baseline"/>
        <w:rPr>
          <w:rFonts w:ascii="Times New Roman" w:eastAsia="Times New Roman" w:hAnsi="Times New Roman" w:cs="Times New Roman"/>
          <w:sz w:val="24"/>
          <w:szCs w:val="24"/>
          <w:lang w:eastAsia="tr-TR"/>
        </w:rPr>
      </w:pPr>
    </w:p>
    <w:p w:rsidR="00B47A50" w:rsidRPr="0070038F" w:rsidRDefault="009A6067" w:rsidP="00AA28F6">
      <w:pPr>
        <w:spacing w:after="0" w:line="396" w:lineRule="atLeast"/>
        <w:jc w:val="both"/>
        <w:textAlignment w:val="baseline"/>
        <w:rPr>
          <w:rFonts w:ascii="Times New Roman" w:eastAsia="Times New Roman" w:hAnsi="Times New Roman" w:cs="Times New Roman"/>
          <w:b/>
          <w:bCs/>
          <w:sz w:val="24"/>
          <w:szCs w:val="24"/>
          <w:bdr w:val="none" w:sz="0" w:space="0" w:color="auto" w:frame="1"/>
          <w:lang w:eastAsia="tr-TR"/>
        </w:rPr>
      </w:pPr>
      <w:r w:rsidRPr="0070038F">
        <w:rPr>
          <w:rFonts w:ascii="Times New Roman" w:eastAsia="Times New Roman" w:hAnsi="Times New Roman" w:cs="Times New Roman"/>
          <w:b/>
          <w:bCs/>
          <w:sz w:val="24"/>
          <w:szCs w:val="24"/>
          <w:bdr w:val="none" w:sz="0" w:space="0" w:color="auto" w:frame="1"/>
          <w:lang w:eastAsia="tr-TR"/>
        </w:rPr>
        <w:t>6</w:t>
      </w:r>
      <w:r w:rsidR="00B47A50" w:rsidRPr="0070038F">
        <w:rPr>
          <w:rFonts w:ascii="Times New Roman" w:eastAsia="Times New Roman" w:hAnsi="Times New Roman" w:cs="Times New Roman"/>
          <w:b/>
          <w:bCs/>
          <w:sz w:val="24"/>
          <w:szCs w:val="24"/>
          <w:bdr w:val="none" w:sz="0" w:space="0" w:color="auto" w:frame="1"/>
          <w:lang w:eastAsia="tr-TR"/>
        </w:rPr>
        <w:t>.</w:t>
      </w:r>
      <w:r w:rsidR="00E01130" w:rsidRPr="00056D01">
        <w:rPr>
          <w:rFonts w:ascii="Times New Roman" w:eastAsia="Times New Roman" w:hAnsi="Times New Roman" w:cs="Times New Roman"/>
          <w:b/>
          <w:bCs/>
          <w:sz w:val="24"/>
          <w:szCs w:val="24"/>
          <w:bdr w:val="none" w:sz="0" w:space="0" w:color="auto" w:frame="1"/>
          <w:lang w:eastAsia="tr-TR"/>
        </w:rPr>
        <w:t>Ödüllendirme</w:t>
      </w:r>
    </w:p>
    <w:p w:rsidR="00EB1557" w:rsidRPr="0070038F" w:rsidRDefault="00E01130" w:rsidP="00AA28F6">
      <w:pPr>
        <w:spacing w:after="0" w:line="396" w:lineRule="atLeast"/>
        <w:jc w:val="both"/>
        <w:textAlignment w:val="baseline"/>
        <w:rPr>
          <w:rFonts w:ascii="Times New Roman" w:eastAsia="Times New Roman" w:hAnsi="Times New Roman" w:cs="Times New Roman"/>
          <w:sz w:val="24"/>
          <w:szCs w:val="24"/>
          <w:lang w:eastAsia="tr-TR"/>
        </w:rPr>
      </w:pPr>
      <w:r w:rsidRPr="0070038F">
        <w:rPr>
          <w:rFonts w:ascii="Times New Roman" w:eastAsia="Times New Roman" w:hAnsi="Times New Roman" w:cs="Times New Roman"/>
          <w:sz w:val="24"/>
          <w:szCs w:val="24"/>
          <w:lang w:eastAsia="tr-TR"/>
        </w:rPr>
        <w:t xml:space="preserve"> </w:t>
      </w:r>
      <w:r w:rsidRPr="0070038F">
        <w:rPr>
          <w:rFonts w:ascii="Times New Roman" w:eastAsia="Times New Roman" w:hAnsi="Times New Roman" w:cs="Times New Roman"/>
          <w:sz w:val="24"/>
          <w:szCs w:val="24"/>
          <w:lang w:eastAsia="tr-TR"/>
        </w:rPr>
        <w:tab/>
      </w:r>
      <w:r w:rsidR="00B74FBD" w:rsidRPr="0070038F">
        <w:rPr>
          <w:rFonts w:ascii="Times New Roman" w:eastAsia="Times New Roman" w:hAnsi="Times New Roman" w:cs="Times New Roman"/>
          <w:sz w:val="24"/>
          <w:szCs w:val="24"/>
          <w:lang w:eastAsia="tr-TR"/>
        </w:rPr>
        <w:t>Değerlendirme sonucunda ödüle layık görülen projelere</w:t>
      </w:r>
      <w:r w:rsidR="00363198">
        <w:rPr>
          <w:rFonts w:ascii="Times New Roman" w:eastAsia="Times New Roman" w:hAnsi="Times New Roman" w:cs="Times New Roman"/>
          <w:sz w:val="24"/>
          <w:szCs w:val="24"/>
          <w:lang w:eastAsia="tr-TR"/>
        </w:rPr>
        <w:t xml:space="preserve"> önerilerine </w:t>
      </w:r>
      <w:r w:rsidR="00B74FBD" w:rsidRPr="0070038F">
        <w:rPr>
          <w:rFonts w:ascii="Times New Roman" w:eastAsia="Times New Roman" w:hAnsi="Times New Roman" w:cs="Times New Roman"/>
          <w:sz w:val="24"/>
          <w:szCs w:val="24"/>
          <w:lang w:eastAsia="tr-TR"/>
        </w:rPr>
        <w:t>aşağıdak</w:t>
      </w:r>
      <w:r w:rsidR="00681ABA" w:rsidRPr="0070038F">
        <w:rPr>
          <w:rFonts w:ascii="Times New Roman" w:eastAsia="Times New Roman" w:hAnsi="Times New Roman" w:cs="Times New Roman"/>
          <w:sz w:val="24"/>
          <w:szCs w:val="24"/>
          <w:lang w:eastAsia="tr-TR"/>
        </w:rPr>
        <w:t xml:space="preserve">i miktarlarda ödül verilecektir. </w:t>
      </w:r>
      <w:r w:rsidR="00EB1557" w:rsidRPr="00EB1557">
        <w:rPr>
          <w:rFonts w:ascii="Times New Roman" w:eastAsia="Times New Roman" w:hAnsi="Times New Roman" w:cs="Times New Roman"/>
          <w:sz w:val="24"/>
          <w:szCs w:val="24"/>
          <w:lang w:eastAsia="tr-TR"/>
        </w:rPr>
        <w:t>Finalist takımlar üyeleri ile birlikte ödül alacaklardır.</w:t>
      </w:r>
    </w:p>
    <w:tbl>
      <w:tblPr>
        <w:tblW w:w="7545" w:type="dxa"/>
        <w:tblCellMar>
          <w:left w:w="0" w:type="dxa"/>
          <w:right w:w="0" w:type="dxa"/>
        </w:tblCellMar>
        <w:tblLook w:val="04A0" w:firstRow="1" w:lastRow="0" w:firstColumn="1" w:lastColumn="0" w:noHBand="0" w:noVBand="1"/>
      </w:tblPr>
      <w:tblGrid>
        <w:gridCol w:w="4425"/>
        <w:gridCol w:w="3120"/>
      </w:tblGrid>
      <w:tr w:rsidR="0070038F" w:rsidRPr="0070038F" w:rsidTr="00B74FBD">
        <w:trPr>
          <w:trHeight w:val="270"/>
        </w:trPr>
        <w:tc>
          <w:tcPr>
            <w:tcW w:w="0" w:type="auto"/>
            <w:tcBorders>
              <w:top w:val="nil"/>
              <w:left w:val="nil"/>
              <w:bottom w:val="single" w:sz="6" w:space="0" w:color="EEEEEE"/>
              <w:right w:val="nil"/>
            </w:tcBorders>
            <w:shd w:val="clear" w:color="auto" w:fill="auto"/>
            <w:tcMar>
              <w:top w:w="120" w:type="dxa"/>
              <w:left w:w="192" w:type="dxa"/>
              <w:bottom w:w="120" w:type="dxa"/>
              <w:right w:w="192" w:type="dxa"/>
            </w:tcMar>
            <w:hideMark/>
          </w:tcPr>
          <w:p w:rsidR="00B74FBD" w:rsidRPr="0070038F" w:rsidRDefault="00B74FBD" w:rsidP="00AA28F6">
            <w:pPr>
              <w:spacing w:after="0" w:line="396" w:lineRule="atLeast"/>
              <w:jc w:val="both"/>
              <w:textAlignment w:val="baseline"/>
              <w:rPr>
                <w:rFonts w:ascii="Times New Roman" w:eastAsia="Times New Roman" w:hAnsi="Times New Roman" w:cs="Times New Roman"/>
                <w:sz w:val="24"/>
                <w:szCs w:val="24"/>
                <w:lang w:eastAsia="tr-TR"/>
              </w:rPr>
            </w:pPr>
            <w:r w:rsidRPr="0070038F">
              <w:rPr>
                <w:rFonts w:ascii="Times New Roman" w:eastAsia="Times New Roman" w:hAnsi="Times New Roman" w:cs="Times New Roman"/>
                <w:b/>
                <w:bCs/>
                <w:sz w:val="24"/>
                <w:szCs w:val="24"/>
                <w:bdr w:val="none" w:sz="0" w:space="0" w:color="auto" w:frame="1"/>
                <w:lang w:eastAsia="tr-TR"/>
              </w:rPr>
              <w:t>Birincilik Ödülü</w:t>
            </w:r>
          </w:p>
        </w:tc>
        <w:tc>
          <w:tcPr>
            <w:tcW w:w="0" w:type="auto"/>
            <w:tcBorders>
              <w:top w:val="nil"/>
              <w:left w:val="nil"/>
              <w:bottom w:val="single" w:sz="6" w:space="0" w:color="EEEEEE"/>
              <w:right w:val="nil"/>
            </w:tcBorders>
            <w:shd w:val="clear" w:color="auto" w:fill="auto"/>
            <w:tcMar>
              <w:top w:w="120" w:type="dxa"/>
              <w:left w:w="192" w:type="dxa"/>
              <w:bottom w:w="120" w:type="dxa"/>
              <w:right w:w="192" w:type="dxa"/>
            </w:tcMar>
            <w:hideMark/>
          </w:tcPr>
          <w:p w:rsidR="00B74FBD" w:rsidRPr="0070038F" w:rsidRDefault="00B74FBD" w:rsidP="00AA28F6">
            <w:pPr>
              <w:spacing w:after="0" w:line="396" w:lineRule="atLeast"/>
              <w:jc w:val="both"/>
              <w:textAlignment w:val="baseline"/>
              <w:rPr>
                <w:rFonts w:ascii="Times New Roman" w:eastAsia="Times New Roman" w:hAnsi="Times New Roman" w:cs="Times New Roman"/>
                <w:sz w:val="24"/>
                <w:szCs w:val="24"/>
                <w:lang w:eastAsia="tr-TR"/>
              </w:rPr>
            </w:pPr>
            <w:r w:rsidRPr="0070038F">
              <w:rPr>
                <w:rFonts w:ascii="Times New Roman" w:eastAsia="Times New Roman" w:hAnsi="Times New Roman" w:cs="Times New Roman"/>
                <w:b/>
                <w:bCs/>
                <w:sz w:val="24"/>
                <w:szCs w:val="24"/>
                <w:bdr w:val="none" w:sz="0" w:space="0" w:color="auto" w:frame="1"/>
                <w:lang w:eastAsia="tr-TR"/>
              </w:rPr>
              <w:t>: </w:t>
            </w:r>
            <w:r w:rsidR="00AF3452">
              <w:rPr>
                <w:rFonts w:ascii="Times New Roman" w:eastAsia="Times New Roman" w:hAnsi="Times New Roman" w:cs="Times New Roman"/>
                <w:b/>
                <w:bCs/>
                <w:sz w:val="24"/>
                <w:szCs w:val="24"/>
                <w:bdr w:val="none" w:sz="0" w:space="0" w:color="auto" w:frame="1"/>
                <w:lang w:eastAsia="tr-TR"/>
              </w:rPr>
              <w:t>50</w:t>
            </w:r>
            <w:r w:rsidR="008E5095" w:rsidRPr="0070038F">
              <w:rPr>
                <w:rFonts w:ascii="Times New Roman" w:eastAsia="Times New Roman" w:hAnsi="Times New Roman" w:cs="Times New Roman"/>
                <w:b/>
                <w:bCs/>
                <w:sz w:val="24"/>
                <w:szCs w:val="24"/>
                <w:bdr w:val="none" w:sz="0" w:space="0" w:color="auto" w:frame="1"/>
                <w:lang w:eastAsia="tr-TR"/>
              </w:rPr>
              <w:t xml:space="preserve">.000 TL </w:t>
            </w:r>
          </w:p>
        </w:tc>
      </w:tr>
      <w:tr w:rsidR="0070038F" w:rsidRPr="0070038F" w:rsidTr="00B74FBD">
        <w:trPr>
          <w:trHeight w:val="270"/>
        </w:trPr>
        <w:tc>
          <w:tcPr>
            <w:tcW w:w="0" w:type="auto"/>
            <w:tcBorders>
              <w:top w:val="nil"/>
              <w:left w:val="nil"/>
              <w:bottom w:val="single" w:sz="6" w:space="0" w:color="EEEEEE"/>
              <w:right w:val="nil"/>
            </w:tcBorders>
            <w:shd w:val="clear" w:color="auto" w:fill="auto"/>
            <w:tcMar>
              <w:top w:w="120" w:type="dxa"/>
              <w:left w:w="192" w:type="dxa"/>
              <w:bottom w:w="120" w:type="dxa"/>
              <w:right w:w="192" w:type="dxa"/>
            </w:tcMar>
            <w:hideMark/>
          </w:tcPr>
          <w:p w:rsidR="00B74FBD" w:rsidRPr="0070038F" w:rsidRDefault="00B74FBD" w:rsidP="00AA28F6">
            <w:pPr>
              <w:spacing w:after="0" w:line="396" w:lineRule="atLeast"/>
              <w:jc w:val="both"/>
              <w:textAlignment w:val="baseline"/>
              <w:rPr>
                <w:rFonts w:ascii="Times New Roman" w:eastAsia="Times New Roman" w:hAnsi="Times New Roman" w:cs="Times New Roman"/>
                <w:sz w:val="24"/>
                <w:szCs w:val="24"/>
                <w:lang w:eastAsia="tr-TR"/>
              </w:rPr>
            </w:pPr>
            <w:r w:rsidRPr="0070038F">
              <w:rPr>
                <w:rFonts w:ascii="Times New Roman" w:eastAsia="Times New Roman" w:hAnsi="Times New Roman" w:cs="Times New Roman"/>
                <w:b/>
                <w:bCs/>
                <w:sz w:val="24"/>
                <w:szCs w:val="24"/>
                <w:bdr w:val="none" w:sz="0" w:space="0" w:color="auto" w:frame="1"/>
                <w:lang w:eastAsia="tr-TR"/>
              </w:rPr>
              <w:t>İkincilik Ödülü</w:t>
            </w:r>
          </w:p>
        </w:tc>
        <w:tc>
          <w:tcPr>
            <w:tcW w:w="0" w:type="auto"/>
            <w:tcBorders>
              <w:top w:val="nil"/>
              <w:left w:val="nil"/>
              <w:bottom w:val="single" w:sz="6" w:space="0" w:color="EEEEEE"/>
              <w:right w:val="nil"/>
            </w:tcBorders>
            <w:shd w:val="clear" w:color="auto" w:fill="auto"/>
            <w:tcMar>
              <w:top w:w="120" w:type="dxa"/>
              <w:left w:w="192" w:type="dxa"/>
              <w:bottom w:w="120" w:type="dxa"/>
              <w:right w:w="192" w:type="dxa"/>
            </w:tcMar>
            <w:hideMark/>
          </w:tcPr>
          <w:p w:rsidR="00B74FBD" w:rsidRPr="0070038F" w:rsidRDefault="00B74FBD" w:rsidP="00AA28F6">
            <w:pPr>
              <w:spacing w:after="0" w:line="396" w:lineRule="atLeast"/>
              <w:jc w:val="both"/>
              <w:textAlignment w:val="baseline"/>
              <w:rPr>
                <w:rFonts w:ascii="Times New Roman" w:eastAsia="Times New Roman" w:hAnsi="Times New Roman" w:cs="Times New Roman"/>
                <w:sz w:val="24"/>
                <w:szCs w:val="24"/>
                <w:lang w:eastAsia="tr-TR"/>
              </w:rPr>
            </w:pPr>
            <w:r w:rsidRPr="0070038F">
              <w:rPr>
                <w:rFonts w:ascii="Times New Roman" w:eastAsia="Times New Roman" w:hAnsi="Times New Roman" w:cs="Times New Roman"/>
                <w:b/>
                <w:bCs/>
                <w:sz w:val="24"/>
                <w:szCs w:val="24"/>
                <w:bdr w:val="none" w:sz="0" w:space="0" w:color="auto" w:frame="1"/>
                <w:lang w:eastAsia="tr-TR"/>
              </w:rPr>
              <w:t>: </w:t>
            </w:r>
            <w:r w:rsidR="00AF3452">
              <w:rPr>
                <w:rFonts w:ascii="Times New Roman" w:eastAsia="Times New Roman" w:hAnsi="Times New Roman" w:cs="Times New Roman"/>
                <w:b/>
                <w:bCs/>
                <w:sz w:val="24"/>
                <w:szCs w:val="24"/>
                <w:bdr w:val="none" w:sz="0" w:space="0" w:color="auto" w:frame="1"/>
                <w:lang w:eastAsia="tr-TR"/>
              </w:rPr>
              <w:t>30.0</w:t>
            </w:r>
            <w:r w:rsidR="006B2E2A" w:rsidRPr="0070038F">
              <w:rPr>
                <w:rFonts w:ascii="Times New Roman" w:eastAsia="Times New Roman" w:hAnsi="Times New Roman" w:cs="Times New Roman"/>
                <w:b/>
                <w:bCs/>
                <w:sz w:val="24"/>
                <w:szCs w:val="24"/>
                <w:bdr w:val="none" w:sz="0" w:space="0" w:color="auto" w:frame="1"/>
                <w:lang w:eastAsia="tr-TR"/>
              </w:rPr>
              <w:t>00</w:t>
            </w:r>
            <w:r w:rsidR="008E5095" w:rsidRPr="0070038F">
              <w:rPr>
                <w:rFonts w:ascii="Times New Roman" w:eastAsia="Times New Roman" w:hAnsi="Times New Roman" w:cs="Times New Roman"/>
                <w:b/>
                <w:bCs/>
                <w:sz w:val="24"/>
                <w:szCs w:val="24"/>
                <w:bdr w:val="none" w:sz="0" w:space="0" w:color="auto" w:frame="1"/>
                <w:lang w:eastAsia="tr-TR"/>
              </w:rPr>
              <w:t xml:space="preserve"> TL</w:t>
            </w:r>
          </w:p>
        </w:tc>
      </w:tr>
      <w:tr w:rsidR="0070038F" w:rsidRPr="0070038F" w:rsidTr="00681ABA">
        <w:trPr>
          <w:trHeight w:val="270"/>
        </w:trPr>
        <w:tc>
          <w:tcPr>
            <w:tcW w:w="0" w:type="auto"/>
            <w:tcBorders>
              <w:top w:val="nil"/>
              <w:left w:val="nil"/>
              <w:bottom w:val="nil"/>
              <w:right w:val="nil"/>
            </w:tcBorders>
            <w:shd w:val="clear" w:color="auto" w:fill="auto"/>
            <w:tcMar>
              <w:top w:w="120" w:type="dxa"/>
              <w:left w:w="192" w:type="dxa"/>
              <w:bottom w:w="120" w:type="dxa"/>
              <w:right w:w="192" w:type="dxa"/>
            </w:tcMar>
            <w:hideMark/>
          </w:tcPr>
          <w:p w:rsidR="00B74FBD" w:rsidRPr="0070038F" w:rsidRDefault="00B74FBD" w:rsidP="00AA28F6">
            <w:pPr>
              <w:spacing w:after="0" w:line="396" w:lineRule="atLeast"/>
              <w:jc w:val="both"/>
              <w:textAlignment w:val="baseline"/>
              <w:rPr>
                <w:rFonts w:ascii="Times New Roman" w:eastAsia="Times New Roman" w:hAnsi="Times New Roman" w:cs="Times New Roman"/>
                <w:sz w:val="24"/>
                <w:szCs w:val="24"/>
                <w:lang w:eastAsia="tr-TR"/>
              </w:rPr>
            </w:pPr>
            <w:r w:rsidRPr="0070038F">
              <w:rPr>
                <w:rFonts w:ascii="Times New Roman" w:eastAsia="Times New Roman" w:hAnsi="Times New Roman" w:cs="Times New Roman"/>
                <w:b/>
                <w:bCs/>
                <w:sz w:val="24"/>
                <w:szCs w:val="24"/>
                <w:bdr w:val="none" w:sz="0" w:space="0" w:color="auto" w:frame="1"/>
                <w:lang w:eastAsia="tr-TR"/>
              </w:rPr>
              <w:t>Üçüncülük Ödülü</w:t>
            </w:r>
          </w:p>
        </w:tc>
        <w:tc>
          <w:tcPr>
            <w:tcW w:w="0" w:type="auto"/>
            <w:tcBorders>
              <w:top w:val="nil"/>
              <w:left w:val="nil"/>
              <w:bottom w:val="nil"/>
              <w:right w:val="nil"/>
            </w:tcBorders>
            <w:shd w:val="clear" w:color="auto" w:fill="auto"/>
            <w:tcMar>
              <w:top w:w="120" w:type="dxa"/>
              <w:left w:w="192" w:type="dxa"/>
              <w:bottom w:w="120" w:type="dxa"/>
              <w:right w:w="192" w:type="dxa"/>
            </w:tcMar>
            <w:hideMark/>
          </w:tcPr>
          <w:p w:rsidR="00B74FBD" w:rsidRPr="0070038F" w:rsidRDefault="00B74FBD" w:rsidP="00AA28F6">
            <w:pPr>
              <w:spacing w:after="0" w:line="396" w:lineRule="atLeast"/>
              <w:jc w:val="both"/>
              <w:textAlignment w:val="baseline"/>
              <w:rPr>
                <w:rFonts w:ascii="Times New Roman" w:eastAsia="Times New Roman" w:hAnsi="Times New Roman" w:cs="Times New Roman"/>
                <w:sz w:val="24"/>
                <w:szCs w:val="24"/>
                <w:lang w:eastAsia="tr-TR"/>
              </w:rPr>
            </w:pPr>
            <w:r w:rsidRPr="0070038F">
              <w:rPr>
                <w:rFonts w:ascii="Times New Roman" w:eastAsia="Times New Roman" w:hAnsi="Times New Roman" w:cs="Times New Roman"/>
                <w:b/>
                <w:bCs/>
                <w:sz w:val="24"/>
                <w:szCs w:val="24"/>
                <w:bdr w:val="none" w:sz="0" w:space="0" w:color="auto" w:frame="1"/>
                <w:lang w:eastAsia="tr-TR"/>
              </w:rPr>
              <w:t>: </w:t>
            </w:r>
            <w:r w:rsidR="00AF3452">
              <w:rPr>
                <w:rFonts w:ascii="Times New Roman" w:eastAsia="Times New Roman" w:hAnsi="Times New Roman" w:cs="Times New Roman"/>
                <w:b/>
                <w:bCs/>
                <w:sz w:val="24"/>
                <w:szCs w:val="24"/>
                <w:bdr w:val="none" w:sz="0" w:space="0" w:color="auto" w:frame="1"/>
                <w:lang w:eastAsia="tr-TR"/>
              </w:rPr>
              <w:t>20</w:t>
            </w:r>
            <w:r w:rsidR="008E5095" w:rsidRPr="0070038F">
              <w:rPr>
                <w:rFonts w:ascii="Times New Roman" w:eastAsia="Times New Roman" w:hAnsi="Times New Roman" w:cs="Times New Roman"/>
                <w:b/>
                <w:bCs/>
                <w:sz w:val="24"/>
                <w:szCs w:val="24"/>
                <w:bdr w:val="none" w:sz="0" w:space="0" w:color="auto" w:frame="1"/>
                <w:lang w:eastAsia="tr-TR"/>
              </w:rPr>
              <w:t>.000 TL</w:t>
            </w:r>
          </w:p>
        </w:tc>
      </w:tr>
    </w:tbl>
    <w:p w:rsidR="0029179A" w:rsidRPr="00DA4E20" w:rsidRDefault="00371727" w:rsidP="00AA28F6">
      <w:pPr>
        <w:spacing w:after="0" w:line="396" w:lineRule="atLeast"/>
        <w:jc w:val="both"/>
        <w:textAlignment w:val="baseline"/>
        <w:rPr>
          <w:rFonts w:ascii="Times New Roman" w:eastAsia="Times New Roman" w:hAnsi="Times New Roman" w:cs="Times New Roman"/>
          <w:bCs/>
          <w:sz w:val="24"/>
          <w:szCs w:val="24"/>
          <w:bdr w:val="none" w:sz="0" w:space="0" w:color="auto" w:frame="1"/>
          <w:lang w:eastAsia="tr-TR"/>
        </w:rPr>
      </w:pPr>
      <w:r>
        <w:rPr>
          <w:rFonts w:ascii="Times New Roman" w:eastAsia="Times New Roman" w:hAnsi="Times New Roman" w:cs="Times New Roman"/>
          <w:b/>
          <w:bCs/>
          <w:sz w:val="24"/>
          <w:szCs w:val="24"/>
          <w:bdr w:val="none" w:sz="0" w:space="0" w:color="auto" w:frame="1"/>
          <w:lang w:eastAsia="tr-TR"/>
        </w:rPr>
        <w:t xml:space="preserve">   </w:t>
      </w:r>
      <w:r w:rsidR="00DB2CC1" w:rsidRPr="00DA4E20">
        <w:rPr>
          <w:rFonts w:ascii="Times New Roman" w:eastAsia="Times New Roman" w:hAnsi="Times New Roman" w:cs="Times New Roman"/>
          <w:bCs/>
          <w:sz w:val="24"/>
          <w:szCs w:val="24"/>
          <w:bdr w:val="none" w:sz="0" w:space="0" w:color="auto" w:frame="1"/>
          <w:lang w:eastAsia="tr-TR"/>
        </w:rPr>
        <w:t xml:space="preserve">Katılım sağlayan tüm personellere </w:t>
      </w:r>
      <w:r w:rsidR="00B0602E" w:rsidRPr="00DA4E20">
        <w:rPr>
          <w:rFonts w:ascii="Times New Roman" w:eastAsia="Times New Roman" w:hAnsi="Times New Roman" w:cs="Times New Roman"/>
          <w:bCs/>
          <w:sz w:val="24"/>
          <w:szCs w:val="24"/>
          <w:bdr w:val="none" w:sz="0" w:space="0" w:color="auto" w:frame="1"/>
          <w:lang w:eastAsia="tr-TR"/>
        </w:rPr>
        <w:t>katılım/</w:t>
      </w:r>
      <w:r w:rsidR="00363198" w:rsidRPr="00DA4E20">
        <w:rPr>
          <w:rFonts w:ascii="Times New Roman" w:eastAsia="Times New Roman" w:hAnsi="Times New Roman" w:cs="Times New Roman"/>
          <w:bCs/>
          <w:sz w:val="24"/>
          <w:szCs w:val="24"/>
          <w:bdr w:val="none" w:sz="0" w:space="0" w:color="auto" w:frame="1"/>
          <w:lang w:eastAsia="tr-TR"/>
        </w:rPr>
        <w:t xml:space="preserve">teşekkür belgesi ve </w:t>
      </w:r>
      <w:proofErr w:type="spellStart"/>
      <w:r w:rsidR="005844DA" w:rsidRPr="00DA4E20">
        <w:rPr>
          <w:rFonts w:ascii="Times New Roman" w:eastAsia="Times New Roman" w:hAnsi="Times New Roman" w:cs="Times New Roman"/>
          <w:bCs/>
          <w:sz w:val="24"/>
          <w:szCs w:val="24"/>
          <w:bdr w:val="none" w:sz="0" w:space="0" w:color="auto" w:frame="1"/>
          <w:lang w:eastAsia="tr-TR"/>
        </w:rPr>
        <w:t>usb</w:t>
      </w:r>
      <w:proofErr w:type="spellEnd"/>
      <w:r w:rsidR="00DB2CC1" w:rsidRPr="00DA4E20">
        <w:rPr>
          <w:rFonts w:ascii="Times New Roman" w:eastAsia="Times New Roman" w:hAnsi="Times New Roman" w:cs="Times New Roman"/>
          <w:bCs/>
          <w:sz w:val="24"/>
          <w:szCs w:val="24"/>
          <w:bdr w:val="none" w:sz="0" w:space="0" w:color="auto" w:frame="1"/>
          <w:lang w:eastAsia="tr-TR"/>
        </w:rPr>
        <w:t xml:space="preserve"> </w:t>
      </w:r>
      <w:r w:rsidR="00DA4E20" w:rsidRPr="00DA4E20">
        <w:rPr>
          <w:rFonts w:ascii="Times New Roman" w:eastAsia="Times New Roman" w:hAnsi="Times New Roman" w:cs="Times New Roman"/>
          <w:bCs/>
          <w:sz w:val="24"/>
          <w:szCs w:val="24"/>
          <w:bdr w:val="none" w:sz="0" w:space="0" w:color="auto" w:frame="1"/>
          <w:lang w:eastAsia="tr-TR"/>
        </w:rPr>
        <w:t xml:space="preserve">bellek </w:t>
      </w:r>
      <w:r w:rsidR="00DB2CC1" w:rsidRPr="00DA4E20">
        <w:rPr>
          <w:rFonts w:ascii="Times New Roman" w:eastAsia="Times New Roman" w:hAnsi="Times New Roman" w:cs="Times New Roman"/>
          <w:bCs/>
          <w:sz w:val="24"/>
          <w:szCs w:val="24"/>
          <w:bdr w:val="none" w:sz="0" w:space="0" w:color="auto" w:frame="1"/>
          <w:lang w:eastAsia="tr-TR"/>
        </w:rPr>
        <w:t>verilecektir.</w:t>
      </w:r>
    </w:p>
    <w:p w:rsidR="00B339F1" w:rsidRPr="007B0CD1" w:rsidRDefault="00B339F1" w:rsidP="00AA28F6">
      <w:pPr>
        <w:spacing w:after="0" w:line="396" w:lineRule="atLeast"/>
        <w:jc w:val="both"/>
        <w:textAlignment w:val="baseline"/>
        <w:rPr>
          <w:rFonts w:ascii="Times New Roman" w:eastAsia="Times New Roman" w:hAnsi="Times New Roman" w:cs="Times New Roman"/>
          <w:b/>
          <w:bCs/>
          <w:color w:val="F5C040" w:themeColor="accent5"/>
          <w:sz w:val="24"/>
          <w:szCs w:val="24"/>
          <w:bdr w:val="none" w:sz="0" w:space="0" w:color="auto" w:frame="1"/>
          <w:lang w:eastAsia="tr-TR"/>
        </w:rPr>
      </w:pPr>
    </w:p>
    <w:p w:rsidR="00B74FBD" w:rsidRPr="0070038F" w:rsidRDefault="009A6067" w:rsidP="00AA28F6">
      <w:pPr>
        <w:spacing w:after="0" w:line="396" w:lineRule="atLeast"/>
        <w:jc w:val="both"/>
        <w:textAlignment w:val="baseline"/>
        <w:rPr>
          <w:rFonts w:ascii="Times New Roman" w:eastAsia="Times New Roman" w:hAnsi="Times New Roman" w:cs="Times New Roman"/>
          <w:b/>
          <w:bCs/>
          <w:sz w:val="24"/>
          <w:szCs w:val="24"/>
          <w:bdr w:val="none" w:sz="0" w:space="0" w:color="auto" w:frame="1"/>
          <w:lang w:eastAsia="tr-TR"/>
        </w:rPr>
      </w:pPr>
      <w:r w:rsidRPr="0070038F">
        <w:rPr>
          <w:rFonts w:ascii="Times New Roman" w:eastAsia="Times New Roman" w:hAnsi="Times New Roman" w:cs="Times New Roman"/>
          <w:b/>
          <w:bCs/>
          <w:sz w:val="24"/>
          <w:szCs w:val="24"/>
          <w:bdr w:val="none" w:sz="0" w:space="0" w:color="auto" w:frame="1"/>
          <w:lang w:eastAsia="tr-TR"/>
        </w:rPr>
        <w:t>7</w:t>
      </w:r>
      <w:r w:rsidR="00636C18">
        <w:rPr>
          <w:rFonts w:ascii="Times New Roman" w:eastAsia="Times New Roman" w:hAnsi="Times New Roman" w:cs="Times New Roman"/>
          <w:b/>
          <w:bCs/>
          <w:sz w:val="24"/>
          <w:szCs w:val="24"/>
          <w:bdr w:val="none" w:sz="0" w:space="0" w:color="auto" w:frame="1"/>
          <w:lang w:eastAsia="tr-TR"/>
        </w:rPr>
        <w:t xml:space="preserve">.Başvuru, </w:t>
      </w:r>
      <w:r w:rsidR="009A26ED" w:rsidRPr="0070038F">
        <w:rPr>
          <w:rFonts w:ascii="Times New Roman" w:eastAsia="Times New Roman" w:hAnsi="Times New Roman" w:cs="Times New Roman"/>
          <w:b/>
          <w:bCs/>
          <w:sz w:val="24"/>
          <w:szCs w:val="24"/>
          <w:bdr w:val="none" w:sz="0" w:space="0" w:color="auto" w:frame="1"/>
          <w:lang w:eastAsia="tr-TR"/>
        </w:rPr>
        <w:t>Değerlendirme</w:t>
      </w:r>
      <w:r w:rsidR="00210843">
        <w:rPr>
          <w:rFonts w:ascii="Times New Roman" w:eastAsia="Times New Roman" w:hAnsi="Times New Roman" w:cs="Times New Roman"/>
          <w:b/>
          <w:bCs/>
          <w:sz w:val="24"/>
          <w:szCs w:val="24"/>
          <w:bdr w:val="none" w:sz="0" w:space="0" w:color="auto" w:frame="1"/>
          <w:lang w:eastAsia="tr-TR"/>
        </w:rPr>
        <w:t>, I</w:t>
      </w:r>
      <w:r w:rsidR="00636C18">
        <w:rPr>
          <w:rFonts w:ascii="Times New Roman" w:eastAsia="Times New Roman" w:hAnsi="Times New Roman" w:cs="Times New Roman"/>
          <w:b/>
          <w:bCs/>
          <w:sz w:val="24"/>
          <w:szCs w:val="24"/>
          <w:bdr w:val="none" w:sz="0" w:space="0" w:color="auto" w:frame="1"/>
          <w:lang w:eastAsia="tr-TR"/>
        </w:rPr>
        <w:t>DEATHON Maratonu Süreci</w:t>
      </w:r>
      <w:r w:rsidR="009A26ED" w:rsidRPr="0070038F">
        <w:rPr>
          <w:rFonts w:ascii="Times New Roman" w:eastAsia="Times New Roman" w:hAnsi="Times New Roman" w:cs="Times New Roman"/>
          <w:b/>
          <w:bCs/>
          <w:sz w:val="24"/>
          <w:szCs w:val="24"/>
          <w:bdr w:val="none" w:sz="0" w:space="0" w:color="auto" w:frame="1"/>
          <w:lang w:eastAsia="tr-TR"/>
        </w:rPr>
        <w:t xml:space="preserve"> ve Ödüllendirme</w:t>
      </w:r>
      <w:r w:rsidR="00B74FBD" w:rsidRPr="0070038F">
        <w:rPr>
          <w:rFonts w:ascii="Times New Roman" w:eastAsia="Times New Roman" w:hAnsi="Times New Roman" w:cs="Times New Roman"/>
          <w:b/>
          <w:bCs/>
          <w:sz w:val="24"/>
          <w:szCs w:val="24"/>
          <w:bdr w:val="none" w:sz="0" w:space="0" w:color="auto" w:frame="1"/>
          <w:lang w:eastAsia="tr-TR"/>
        </w:rPr>
        <w:t xml:space="preserve"> Takvimi</w:t>
      </w:r>
    </w:p>
    <w:p w:rsidR="007702AA" w:rsidRPr="0070038F" w:rsidRDefault="007702AA" w:rsidP="00AA28F6">
      <w:pPr>
        <w:spacing w:after="0" w:line="396" w:lineRule="atLeast"/>
        <w:jc w:val="both"/>
        <w:textAlignment w:val="baseline"/>
        <w:rPr>
          <w:rFonts w:ascii="Times New Roman" w:eastAsia="Times New Roman" w:hAnsi="Times New Roman" w:cs="Times New Roman"/>
          <w:b/>
          <w:bCs/>
          <w:sz w:val="24"/>
          <w:szCs w:val="24"/>
          <w:bdr w:val="none" w:sz="0" w:space="0" w:color="auto" w:frame="1"/>
          <w:lang w:eastAsia="tr-TR"/>
        </w:rPr>
      </w:pPr>
    </w:p>
    <w:tbl>
      <w:tblPr>
        <w:tblW w:w="7928" w:type="dxa"/>
        <w:tblCellMar>
          <w:left w:w="0" w:type="dxa"/>
          <w:right w:w="0" w:type="dxa"/>
        </w:tblCellMar>
        <w:tblLook w:val="04A0" w:firstRow="1" w:lastRow="0" w:firstColumn="1" w:lastColumn="0" w:noHBand="0" w:noVBand="1"/>
      </w:tblPr>
      <w:tblGrid>
        <w:gridCol w:w="3308"/>
        <w:gridCol w:w="428"/>
        <w:gridCol w:w="1740"/>
        <w:gridCol w:w="2446"/>
        <w:gridCol w:w="6"/>
      </w:tblGrid>
      <w:tr w:rsidR="0070038F" w:rsidRPr="0070038F" w:rsidTr="00DA4E20">
        <w:trPr>
          <w:gridAfter w:val="1"/>
          <w:wAfter w:w="6" w:type="dxa"/>
          <w:trHeight w:val="410"/>
        </w:trPr>
        <w:tc>
          <w:tcPr>
            <w:tcW w:w="3308" w:type="dxa"/>
            <w:tcBorders>
              <w:top w:val="nil"/>
              <w:left w:val="nil"/>
              <w:bottom w:val="single" w:sz="6" w:space="0" w:color="EEEEEE"/>
              <w:right w:val="nil"/>
            </w:tcBorders>
            <w:shd w:val="clear" w:color="auto" w:fill="auto"/>
            <w:tcMar>
              <w:top w:w="120" w:type="dxa"/>
              <w:left w:w="192" w:type="dxa"/>
              <w:bottom w:w="120" w:type="dxa"/>
              <w:right w:w="192" w:type="dxa"/>
            </w:tcMar>
            <w:hideMark/>
          </w:tcPr>
          <w:p w:rsidR="00B74FBD" w:rsidRPr="0070038F" w:rsidRDefault="009A26ED" w:rsidP="00AA28F6">
            <w:pPr>
              <w:spacing w:after="0" w:line="396" w:lineRule="atLeast"/>
              <w:jc w:val="both"/>
              <w:textAlignment w:val="baseline"/>
              <w:rPr>
                <w:rFonts w:ascii="Times New Roman" w:eastAsia="Times New Roman" w:hAnsi="Times New Roman" w:cs="Times New Roman"/>
                <w:sz w:val="24"/>
                <w:szCs w:val="24"/>
                <w:lang w:eastAsia="tr-TR"/>
              </w:rPr>
            </w:pPr>
            <w:r w:rsidRPr="0070038F">
              <w:rPr>
                <w:rFonts w:ascii="Times New Roman" w:eastAsia="Times New Roman" w:hAnsi="Times New Roman" w:cs="Times New Roman"/>
                <w:b/>
                <w:bCs/>
                <w:sz w:val="24"/>
                <w:szCs w:val="24"/>
                <w:bdr w:val="none" w:sz="0" w:space="0" w:color="auto" w:frame="1"/>
                <w:lang w:eastAsia="tr-TR"/>
              </w:rPr>
              <w:t>İlk Başvuru Tarihi</w:t>
            </w:r>
          </w:p>
        </w:tc>
        <w:tc>
          <w:tcPr>
            <w:tcW w:w="4614" w:type="dxa"/>
            <w:gridSpan w:val="3"/>
            <w:tcBorders>
              <w:top w:val="nil"/>
              <w:left w:val="nil"/>
              <w:bottom w:val="single" w:sz="6" w:space="0" w:color="EEEEEE"/>
              <w:right w:val="nil"/>
            </w:tcBorders>
            <w:shd w:val="clear" w:color="auto" w:fill="auto"/>
            <w:tcMar>
              <w:top w:w="120" w:type="dxa"/>
              <w:left w:w="192" w:type="dxa"/>
              <w:bottom w:w="120" w:type="dxa"/>
              <w:right w:w="192" w:type="dxa"/>
            </w:tcMar>
            <w:hideMark/>
          </w:tcPr>
          <w:p w:rsidR="00B74FBD" w:rsidRPr="0070038F" w:rsidRDefault="00B74FBD" w:rsidP="009E3BC5">
            <w:pPr>
              <w:spacing w:after="0" w:line="396" w:lineRule="atLeast"/>
              <w:jc w:val="both"/>
              <w:textAlignment w:val="baseline"/>
              <w:rPr>
                <w:rFonts w:ascii="Times New Roman" w:eastAsia="Times New Roman" w:hAnsi="Times New Roman" w:cs="Times New Roman"/>
                <w:sz w:val="24"/>
                <w:szCs w:val="24"/>
                <w:lang w:eastAsia="tr-TR"/>
              </w:rPr>
            </w:pPr>
            <w:r w:rsidRPr="0070038F">
              <w:rPr>
                <w:rFonts w:ascii="Times New Roman" w:eastAsia="Times New Roman" w:hAnsi="Times New Roman" w:cs="Times New Roman"/>
                <w:b/>
                <w:bCs/>
                <w:sz w:val="24"/>
                <w:szCs w:val="24"/>
                <w:bdr w:val="none" w:sz="0" w:space="0" w:color="auto" w:frame="1"/>
                <w:lang w:eastAsia="tr-TR"/>
              </w:rPr>
              <w:t xml:space="preserve">: </w:t>
            </w:r>
            <w:r w:rsidR="009E3BC5">
              <w:rPr>
                <w:rFonts w:ascii="Times New Roman" w:eastAsia="Times New Roman" w:hAnsi="Times New Roman" w:cs="Times New Roman"/>
                <w:b/>
                <w:bCs/>
                <w:sz w:val="24"/>
                <w:szCs w:val="24"/>
                <w:bdr w:val="none" w:sz="0" w:space="0" w:color="auto" w:frame="1"/>
                <w:lang w:eastAsia="tr-TR"/>
              </w:rPr>
              <w:t>02 Mayıs</w:t>
            </w:r>
            <w:r w:rsidR="00DA4E20">
              <w:rPr>
                <w:rFonts w:ascii="Times New Roman" w:eastAsia="Times New Roman" w:hAnsi="Times New Roman" w:cs="Times New Roman"/>
                <w:b/>
                <w:bCs/>
                <w:sz w:val="24"/>
                <w:szCs w:val="24"/>
                <w:bdr w:val="none" w:sz="0" w:space="0" w:color="auto" w:frame="1"/>
                <w:lang w:eastAsia="tr-TR"/>
              </w:rPr>
              <w:t xml:space="preserve"> 2023</w:t>
            </w:r>
          </w:p>
        </w:tc>
      </w:tr>
      <w:tr w:rsidR="0070038F" w:rsidRPr="0070038F" w:rsidTr="00DA4E20">
        <w:trPr>
          <w:gridAfter w:val="1"/>
          <w:wAfter w:w="6" w:type="dxa"/>
          <w:trHeight w:val="395"/>
        </w:trPr>
        <w:tc>
          <w:tcPr>
            <w:tcW w:w="3308" w:type="dxa"/>
            <w:tcBorders>
              <w:top w:val="nil"/>
              <w:left w:val="nil"/>
              <w:bottom w:val="single" w:sz="6" w:space="0" w:color="EEEEEE"/>
              <w:right w:val="nil"/>
            </w:tcBorders>
            <w:shd w:val="clear" w:color="auto" w:fill="auto"/>
            <w:tcMar>
              <w:top w:w="120" w:type="dxa"/>
              <w:left w:w="192" w:type="dxa"/>
              <w:bottom w:w="120" w:type="dxa"/>
              <w:right w:w="192" w:type="dxa"/>
            </w:tcMar>
            <w:hideMark/>
          </w:tcPr>
          <w:p w:rsidR="00B74FBD" w:rsidRPr="0070038F" w:rsidRDefault="00B74FBD" w:rsidP="00AA28F6">
            <w:pPr>
              <w:spacing w:after="0" w:line="396" w:lineRule="atLeast"/>
              <w:jc w:val="both"/>
              <w:textAlignment w:val="baseline"/>
              <w:rPr>
                <w:rFonts w:ascii="Times New Roman" w:eastAsia="Times New Roman" w:hAnsi="Times New Roman" w:cs="Times New Roman"/>
                <w:sz w:val="24"/>
                <w:szCs w:val="24"/>
                <w:lang w:eastAsia="tr-TR"/>
              </w:rPr>
            </w:pPr>
            <w:r w:rsidRPr="0070038F">
              <w:rPr>
                <w:rFonts w:ascii="Times New Roman" w:eastAsia="Times New Roman" w:hAnsi="Times New Roman" w:cs="Times New Roman"/>
                <w:b/>
                <w:bCs/>
                <w:sz w:val="24"/>
                <w:szCs w:val="24"/>
                <w:bdr w:val="none" w:sz="0" w:space="0" w:color="auto" w:frame="1"/>
                <w:lang w:eastAsia="tr-TR"/>
              </w:rPr>
              <w:t>Son Başvuru Tarihi</w:t>
            </w:r>
          </w:p>
        </w:tc>
        <w:tc>
          <w:tcPr>
            <w:tcW w:w="4614" w:type="dxa"/>
            <w:gridSpan w:val="3"/>
            <w:tcBorders>
              <w:top w:val="nil"/>
              <w:left w:val="nil"/>
              <w:bottom w:val="single" w:sz="6" w:space="0" w:color="EEEEEE"/>
              <w:right w:val="nil"/>
            </w:tcBorders>
            <w:shd w:val="clear" w:color="auto" w:fill="auto"/>
            <w:tcMar>
              <w:top w:w="120" w:type="dxa"/>
              <w:left w:w="192" w:type="dxa"/>
              <w:bottom w:w="120" w:type="dxa"/>
              <w:right w:w="192" w:type="dxa"/>
            </w:tcMar>
            <w:hideMark/>
          </w:tcPr>
          <w:p w:rsidR="00B74FBD" w:rsidRPr="0070038F" w:rsidRDefault="002F1995" w:rsidP="009E3BC5">
            <w:pPr>
              <w:spacing w:after="0" w:line="396" w:lineRule="atLeast"/>
              <w:jc w:val="both"/>
              <w:textAlignment w:val="baseline"/>
              <w:rPr>
                <w:rFonts w:ascii="Times New Roman" w:eastAsia="Times New Roman" w:hAnsi="Times New Roman" w:cs="Times New Roman"/>
                <w:sz w:val="24"/>
                <w:szCs w:val="24"/>
                <w:lang w:eastAsia="tr-TR"/>
              </w:rPr>
            </w:pPr>
            <w:r w:rsidRPr="0070038F">
              <w:rPr>
                <w:rFonts w:ascii="Times New Roman" w:eastAsia="Times New Roman" w:hAnsi="Times New Roman" w:cs="Times New Roman"/>
                <w:b/>
                <w:bCs/>
                <w:sz w:val="24"/>
                <w:szCs w:val="24"/>
                <w:bdr w:val="none" w:sz="0" w:space="0" w:color="auto" w:frame="1"/>
                <w:lang w:eastAsia="tr-TR"/>
              </w:rPr>
              <w:t xml:space="preserve">: </w:t>
            </w:r>
            <w:r w:rsidR="009E3BC5">
              <w:rPr>
                <w:rFonts w:ascii="Times New Roman" w:eastAsia="Times New Roman" w:hAnsi="Times New Roman" w:cs="Times New Roman"/>
                <w:b/>
                <w:bCs/>
                <w:sz w:val="24"/>
                <w:szCs w:val="24"/>
                <w:bdr w:val="none" w:sz="0" w:space="0" w:color="auto" w:frame="1"/>
                <w:lang w:eastAsia="tr-TR"/>
              </w:rPr>
              <w:t>12 Nisan</w:t>
            </w:r>
            <w:r w:rsidR="00DA4E20">
              <w:rPr>
                <w:rFonts w:ascii="Times New Roman" w:eastAsia="Times New Roman" w:hAnsi="Times New Roman" w:cs="Times New Roman"/>
                <w:b/>
                <w:bCs/>
                <w:sz w:val="24"/>
                <w:szCs w:val="24"/>
                <w:bdr w:val="none" w:sz="0" w:space="0" w:color="auto" w:frame="1"/>
                <w:lang w:eastAsia="tr-TR"/>
              </w:rPr>
              <w:t xml:space="preserve"> 2023, 17.00</w:t>
            </w:r>
          </w:p>
        </w:tc>
      </w:tr>
      <w:tr w:rsidR="00210843" w:rsidRPr="0070038F" w:rsidTr="00DA4E20">
        <w:trPr>
          <w:gridAfter w:val="1"/>
          <w:wAfter w:w="6" w:type="dxa"/>
          <w:trHeight w:val="395"/>
        </w:trPr>
        <w:tc>
          <w:tcPr>
            <w:tcW w:w="3308" w:type="dxa"/>
            <w:tcBorders>
              <w:top w:val="nil"/>
              <w:left w:val="nil"/>
              <w:bottom w:val="single" w:sz="6" w:space="0" w:color="EEEEEE"/>
              <w:right w:val="nil"/>
            </w:tcBorders>
            <w:shd w:val="clear" w:color="auto" w:fill="auto"/>
            <w:tcMar>
              <w:top w:w="120" w:type="dxa"/>
              <w:left w:w="192" w:type="dxa"/>
              <w:bottom w:w="120" w:type="dxa"/>
              <w:right w:w="192" w:type="dxa"/>
            </w:tcMar>
          </w:tcPr>
          <w:p w:rsidR="00210843" w:rsidRPr="0070038F" w:rsidRDefault="00210843" w:rsidP="00DA4E20">
            <w:pPr>
              <w:spacing w:after="0" w:line="396" w:lineRule="atLeast"/>
              <w:textAlignment w:val="baseline"/>
              <w:rPr>
                <w:rFonts w:ascii="Times New Roman" w:eastAsia="Times New Roman" w:hAnsi="Times New Roman" w:cs="Times New Roman"/>
                <w:b/>
                <w:bCs/>
                <w:sz w:val="24"/>
                <w:szCs w:val="24"/>
                <w:bdr w:val="none" w:sz="0" w:space="0" w:color="auto" w:frame="1"/>
                <w:lang w:eastAsia="tr-TR"/>
              </w:rPr>
            </w:pPr>
            <w:r>
              <w:rPr>
                <w:rFonts w:ascii="Times New Roman" w:eastAsia="Times New Roman" w:hAnsi="Times New Roman" w:cs="Times New Roman"/>
                <w:b/>
                <w:bCs/>
                <w:sz w:val="24"/>
                <w:szCs w:val="24"/>
                <w:bdr w:val="none" w:sz="0" w:space="0" w:color="auto" w:frame="1"/>
                <w:lang w:eastAsia="tr-TR"/>
              </w:rPr>
              <w:t>Şekli İnceleme</w:t>
            </w:r>
            <w:r w:rsidR="00DA4E20">
              <w:rPr>
                <w:rFonts w:ascii="Times New Roman" w:eastAsia="Times New Roman" w:hAnsi="Times New Roman" w:cs="Times New Roman"/>
                <w:b/>
                <w:bCs/>
                <w:sz w:val="24"/>
                <w:szCs w:val="24"/>
                <w:bdr w:val="none" w:sz="0" w:space="0" w:color="auto" w:frame="1"/>
                <w:lang w:eastAsia="tr-TR"/>
              </w:rPr>
              <w:t xml:space="preserve"> Sonuçlarının Açıklanması</w:t>
            </w:r>
          </w:p>
        </w:tc>
        <w:tc>
          <w:tcPr>
            <w:tcW w:w="4614" w:type="dxa"/>
            <w:gridSpan w:val="3"/>
            <w:tcBorders>
              <w:top w:val="nil"/>
              <w:left w:val="nil"/>
              <w:bottom w:val="single" w:sz="6" w:space="0" w:color="EEEEEE"/>
              <w:right w:val="nil"/>
            </w:tcBorders>
            <w:shd w:val="clear" w:color="auto" w:fill="auto"/>
            <w:tcMar>
              <w:top w:w="120" w:type="dxa"/>
              <w:left w:w="192" w:type="dxa"/>
              <w:bottom w:w="120" w:type="dxa"/>
              <w:right w:w="192" w:type="dxa"/>
            </w:tcMar>
          </w:tcPr>
          <w:p w:rsidR="00210843" w:rsidRPr="0070038F" w:rsidRDefault="00DA4E20" w:rsidP="00AA28F6">
            <w:pPr>
              <w:spacing w:after="0" w:line="396" w:lineRule="atLeast"/>
              <w:jc w:val="both"/>
              <w:textAlignment w:val="baseline"/>
              <w:rPr>
                <w:rFonts w:ascii="Times New Roman" w:eastAsia="Times New Roman" w:hAnsi="Times New Roman" w:cs="Times New Roman"/>
                <w:b/>
                <w:bCs/>
                <w:sz w:val="24"/>
                <w:szCs w:val="24"/>
                <w:bdr w:val="none" w:sz="0" w:space="0" w:color="auto" w:frame="1"/>
                <w:lang w:eastAsia="tr-TR"/>
              </w:rPr>
            </w:pPr>
            <w:r>
              <w:rPr>
                <w:rFonts w:ascii="Times New Roman" w:eastAsia="Times New Roman" w:hAnsi="Times New Roman" w:cs="Times New Roman"/>
                <w:b/>
                <w:bCs/>
                <w:sz w:val="24"/>
                <w:szCs w:val="24"/>
                <w:bdr w:val="none" w:sz="0" w:space="0" w:color="auto" w:frame="1"/>
                <w:lang w:eastAsia="tr-TR"/>
              </w:rPr>
              <w:t>:</w:t>
            </w:r>
            <w:r w:rsidR="009E3BC5">
              <w:rPr>
                <w:rFonts w:ascii="Times New Roman" w:eastAsia="Times New Roman" w:hAnsi="Times New Roman" w:cs="Times New Roman"/>
                <w:b/>
                <w:bCs/>
                <w:sz w:val="24"/>
                <w:szCs w:val="24"/>
                <w:bdr w:val="none" w:sz="0" w:space="0" w:color="auto" w:frame="1"/>
                <w:lang w:eastAsia="tr-TR"/>
              </w:rPr>
              <w:t xml:space="preserve"> 18</w:t>
            </w:r>
            <w:r>
              <w:rPr>
                <w:rFonts w:ascii="Times New Roman" w:eastAsia="Times New Roman" w:hAnsi="Times New Roman" w:cs="Times New Roman"/>
                <w:b/>
                <w:bCs/>
                <w:sz w:val="24"/>
                <w:szCs w:val="24"/>
                <w:bdr w:val="none" w:sz="0" w:space="0" w:color="auto" w:frame="1"/>
                <w:lang w:eastAsia="tr-TR"/>
              </w:rPr>
              <w:t xml:space="preserve"> Mayıs 2023</w:t>
            </w:r>
          </w:p>
        </w:tc>
      </w:tr>
      <w:tr w:rsidR="0070038F" w:rsidRPr="0070038F" w:rsidTr="00DA4E20">
        <w:trPr>
          <w:gridAfter w:val="1"/>
          <w:wAfter w:w="6" w:type="dxa"/>
          <w:trHeight w:val="410"/>
        </w:trPr>
        <w:tc>
          <w:tcPr>
            <w:tcW w:w="3308" w:type="dxa"/>
            <w:tcBorders>
              <w:top w:val="nil"/>
              <w:left w:val="nil"/>
              <w:bottom w:val="single" w:sz="6" w:space="0" w:color="EEEEEE"/>
              <w:right w:val="nil"/>
            </w:tcBorders>
            <w:shd w:val="clear" w:color="auto" w:fill="auto"/>
            <w:tcMar>
              <w:top w:w="120" w:type="dxa"/>
              <w:left w:w="192" w:type="dxa"/>
              <w:bottom w:w="120" w:type="dxa"/>
              <w:right w:w="192" w:type="dxa"/>
            </w:tcMar>
          </w:tcPr>
          <w:p w:rsidR="009A26ED" w:rsidRPr="0070038F" w:rsidRDefault="009A26ED" w:rsidP="00DA4E20">
            <w:pPr>
              <w:spacing w:after="0" w:line="396" w:lineRule="atLeast"/>
              <w:textAlignment w:val="baseline"/>
              <w:rPr>
                <w:rFonts w:ascii="Times New Roman" w:eastAsia="Times New Roman" w:hAnsi="Times New Roman" w:cs="Times New Roman"/>
                <w:b/>
                <w:bCs/>
                <w:sz w:val="24"/>
                <w:szCs w:val="24"/>
                <w:bdr w:val="none" w:sz="0" w:space="0" w:color="auto" w:frame="1"/>
                <w:lang w:eastAsia="tr-TR"/>
              </w:rPr>
            </w:pPr>
            <w:r w:rsidRPr="0070038F">
              <w:rPr>
                <w:rFonts w:ascii="Times New Roman" w:eastAsia="Times New Roman" w:hAnsi="Times New Roman" w:cs="Times New Roman"/>
                <w:b/>
                <w:bCs/>
                <w:sz w:val="24"/>
                <w:szCs w:val="24"/>
                <w:bdr w:val="none" w:sz="0" w:space="0" w:color="auto" w:frame="1"/>
                <w:lang w:eastAsia="tr-TR"/>
              </w:rPr>
              <w:lastRenderedPageBreak/>
              <w:t>Ön Değerlendirme</w:t>
            </w:r>
            <w:r w:rsidR="00DA4E20">
              <w:rPr>
                <w:rFonts w:ascii="Times New Roman" w:eastAsia="Times New Roman" w:hAnsi="Times New Roman" w:cs="Times New Roman"/>
                <w:b/>
                <w:bCs/>
                <w:sz w:val="24"/>
                <w:szCs w:val="24"/>
                <w:bdr w:val="none" w:sz="0" w:space="0" w:color="auto" w:frame="1"/>
                <w:lang w:eastAsia="tr-TR"/>
              </w:rPr>
              <w:t xml:space="preserve"> Sonuçlarının Açıklanması</w:t>
            </w:r>
          </w:p>
        </w:tc>
        <w:tc>
          <w:tcPr>
            <w:tcW w:w="4614" w:type="dxa"/>
            <w:gridSpan w:val="3"/>
            <w:tcBorders>
              <w:top w:val="nil"/>
              <w:left w:val="nil"/>
              <w:bottom w:val="single" w:sz="6" w:space="0" w:color="EEEEEE"/>
              <w:right w:val="nil"/>
            </w:tcBorders>
            <w:shd w:val="clear" w:color="auto" w:fill="auto"/>
            <w:tcMar>
              <w:top w:w="120" w:type="dxa"/>
              <w:left w:w="192" w:type="dxa"/>
              <w:bottom w:w="120" w:type="dxa"/>
              <w:right w:w="192" w:type="dxa"/>
            </w:tcMar>
          </w:tcPr>
          <w:p w:rsidR="00210843" w:rsidRDefault="009A26ED" w:rsidP="00AA28F6">
            <w:pPr>
              <w:spacing w:after="0" w:line="396" w:lineRule="atLeast"/>
              <w:jc w:val="both"/>
              <w:textAlignment w:val="baseline"/>
              <w:rPr>
                <w:rFonts w:ascii="Times New Roman" w:eastAsia="Times New Roman" w:hAnsi="Times New Roman" w:cs="Times New Roman"/>
                <w:b/>
                <w:bCs/>
                <w:sz w:val="24"/>
                <w:szCs w:val="24"/>
                <w:bdr w:val="none" w:sz="0" w:space="0" w:color="auto" w:frame="1"/>
                <w:lang w:eastAsia="tr-TR"/>
              </w:rPr>
            </w:pPr>
            <w:r w:rsidRPr="0070038F">
              <w:rPr>
                <w:rFonts w:ascii="Times New Roman" w:eastAsia="Times New Roman" w:hAnsi="Times New Roman" w:cs="Times New Roman"/>
                <w:b/>
                <w:bCs/>
                <w:sz w:val="24"/>
                <w:szCs w:val="24"/>
                <w:bdr w:val="none" w:sz="0" w:space="0" w:color="auto" w:frame="1"/>
                <w:lang w:eastAsia="tr-TR"/>
              </w:rPr>
              <w:t>:</w:t>
            </w:r>
            <w:r w:rsidR="009E3BC5">
              <w:rPr>
                <w:rFonts w:ascii="Times New Roman" w:eastAsia="Times New Roman" w:hAnsi="Times New Roman" w:cs="Times New Roman"/>
                <w:b/>
                <w:bCs/>
                <w:sz w:val="24"/>
                <w:szCs w:val="24"/>
                <w:bdr w:val="none" w:sz="0" w:space="0" w:color="auto" w:frame="1"/>
                <w:lang w:eastAsia="tr-TR"/>
              </w:rPr>
              <w:t>26 Mayıs 2023</w:t>
            </w:r>
          </w:p>
          <w:p w:rsidR="00210843" w:rsidRPr="0070038F" w:rsidRDefault="00210843" w:rsidP="009E3BC5">
            <w:pPr>
              <w:spacing w:after="0" w:line="396" w:lineRule="atLeast"/>
              <w:jc w:val="both"/>
              <w:textAlignment w:val="baseline"/>
              <w:rPr>
                <w:rFonts w:ascii="Times New Roman" w:eastAsia="Times New Roman" w:hAnsi="Times New Roman" w:cs="Times New Roman"/>
                <w:b/>
                <w:bCs/>
                <w:sz w:val="24"/>
                <w:szCs w:val="24"/>
                <w:bdr w:val="none" w:sz="0" w:space="0" w:color="auto" w:frame="1"/>
                <w:lang w:eastAsia="tr-TR"/>
              </w:rPr>
            </w:pPr>
            <w:r>
              <w:rPr>
                <w:rFonts w:ascii="Times New Roman" w:eastAsia="Times New Roman" w:hAnsi="Times New Roman" w:cs="Times New Roman"/>
                <w:b/>
                <w:bCs/>
                <w:sz w:val="24"/>
                <w:szCs w:val="24"/>
                <w:bdr w:val="none" w:sz="0" w:space="0" w:color="auto" w:frame="1"/>
                <w:lang w:eastAsia="tr-TR"/>
              </w:rPr>
              <w:t xml:space="preserve"> </w:t>
            </w:r>
          </w:p>
        </w:tc>
      </w:tr>
      <w:tr w:rsidR="0070038F" w:rsidRPr="0070038F" w:rsidTr="00DA4E20">
        <w:trPr>
          <w:gridAfter w:val="1"/>
          <w:wAfter w:w="6" w:type="dxa"/>
          <w:trHeight w:val="410"/>
        </w:trPr>
        <w:tc>
          <w:tcPr>
            <w:tcW w:w="3308" w:type="dxa"/>
            <w:tcBorders>
              <w:top w:val="nil"/>
              <w:left w:val="nil"/>
              <w:bottom w:val="single" w:sz="6" w:space="0" w:color="EEEEEE"/>
              <w:right w:val="nil"/>
            </w:tcBorders>
            <w:shd w:val="clear" w:color="auto" w:fill="auto"/>
            <w:tcMar>
              <w:top w:w="120" w:type="dxa"/>
              <w:left w:w="192" w:type="dxa"/>
              <w:bottom w:w="120" w:type="dxa"/>
              <w:right w:w="192" w:type="dxa"/>
            </w:tcMar>
          </w:tcPr>
          <w:p w:rsidR="009E3BC5" w:rsidRDefault="00363198" w:rsidP="00AA28F6">
            <w:pPr>
              <w:spacing w:after="0" w:line="396" w:lineRule="atLeast"/>
              <w:jc w:val="both"/>
              <w:textAlignment w:val="baseline"/>
              <w:rPr>
                <w:rFonts w:ascii="Times New Roman" w:eastAsia="Times New Roman" w:hAnsi="Times New Roman" w:cs="Times New Roman"/>
                <w:b/>
                <w:bCs/>
                <w:sz w:val="24"/>
                <w:szCs w:val="24"/>
                <w:bdr w:val="none" w:sz="0" w:space="0" w:color="auto" w:frame="1"/>
                <w:lang w:eastAsia="tr-TR"/>
              </w:rPr>
            </w:pPr>
            <w:proofErr w:type="spellStart"/>
            <w:r>
              <w:rPr>
                <w:rFonts w:ascii="Times New Roman" w:eastAsia="Times New Roman" w:hAnsi="Times New Roman" w:cs="Times New Roman"/>
                <w:b/>
                <w:bCs/>
                <w:sz w:val="24"/>
                <w:szCs w:val="24"/>
                <w:bdr w:val="none" w:sz="0" w:space="0" w:color="auto" w:frame="1"/>
                <w:lang w:eastAsia="tr-TR"/>
              </w:rPr>
              <w:t>I</w:t>
            </w:r>
            <w:r w:rsidR="00210843">
              <w:rPr>
                <w:rFonts w:ascii="Times New Roman" w:eastAsia="Times New Roman" w:hAnsi="Times New Roman" w:cs="Times New Roman"/>
                <w:b/>
                <w:bCs/>
                <w:sz w:val="24"/>
                <w:szCs w:val="24"/>
                <w:bdr w:val="none" w:sz="0" w:space="0" w:color="auto" w:frame="1"/>
                <w:lang w:eastAsia="tr-TR"/>
              </w:rPr>
              <w:t>deathon</w:t>
            </w:r>
            <w:proofErr w:type="spellEnd"/>
            <w:r w:rsidR="00210843">
              <w:rPr>
                <w:rFonts w:ascii="Times New Roman" w:eastAsia="Times New Roman" w:hAnsi="Times New Roman" w:cs="Times New Roman"/>
                <w:b/>
                <w:bCs/>
                <w:sz w:val="24"/>
                <w:szCs w:val="24"/>
                <w:bdr w:val="none" w:sz="0" w:space="0" w:color="auto" w:frame="1"/>
                <w:lang w:eastAsia="tr-TR"/>
              </w:rPr>
              <w:t xml:space="preserve"> Akademi</w:t>
            </w:r>
            <w:r w:rsidR="009E3BC5">
              <w:rPr>
                <w:rFonts w:ascii="Times New Roman" w:eastAsia="Times New Roman" w:hAnsi="Times New Roman" w:cs="Times New Roman"/>
                <w:b/>
                <w:bCs/>
                <w:sz w:val="24"/>
                <w:szCs w:val="24"/>
                <w:bdr w:val="none" w:sz="0" w:space="0" w:color="auto" w:frame="1"/>
                <w:lang w:eastAsia="tr-TR"/>
              </w:rPr>
              <w:t xml:space="preserve">/ </w:t>
            </w:r>
          </w:p>
          <w:p w:rsidR="009A26ED" w:rsidRPr="0070038F" w:rsidRDefault="009E3BC5" w:rsidP="00AA28F6">
            <w:pPr>
              <w:spacing w:after="0" w:line="396" w:lineRule="atLeast"/>
              <w:jc w:val="both"/>
              <w:textAlignment w:val="baseline"/>
              <w:rPr>
                <w:rFonts w:ascii="Times New Roman" w:eastAsia="Times New Roman" w:hAnsi="Times New Roman" w:cs="Times New Roman"/>
                <w:b/>
                <w:bCs/>
                <w:sz w:val="24"/>
                <w:szCs w:val="24"/>
                <w:bdr w:val="none" w:sz="0" w:space="0" w:color="auto" w:frame="1"/>
                <w:lang w:eastAsia="tr-TR"/>
              </w:rPr>
            </w:pPr>
            <w:proofErr w:type="spellStart"/>
            <w:r>
              <w:rPr>
                <w:rFonts w:ascii="Times New Roman" w:eastAsia="Times New Roman" w:hAnsi="Times New Roman" w:cs="Times New Roman"/>
                <w:b/>
                <w:bCs/>
                <w:sz w:val="24"/>
                <w:szCs w:val="24"/>
                <w:bdr w:val="none" w:sz="0" w:space="0" w:color="auto" w:frame="1"/>
                <w:lang w:eastAsia="tr-TR"/>
              </w:rPr>
              <w:t>Mentör</w:t>
            </w:r>
            <w:proofErr w:type="spellEnd"/>
            <w:r>
              <w:rPr>
                <w:rFonts w:ascii="Times New Roman" w:eastAsia="Times New Roman" w:hAnsi="Times New Roman" w:cs="Times New Roman"/>
                <w:b/>
                <w:bCs/>
                <w:sz w:val="24"/>
                <w:szCs w:val="24"/>
                <w:bdr w:val="none" w:sz="0" w:space="0" w:color="auto" w:frame="1"/>
                <w:lang w:eastAsia="tr-TR"/>
              </w:rPr>
              <w:t xml:space="preserve"> Görüşmeleri</w:t>
            </w:r>
          </w:p>
        </w:tc>
        <w:tc>
          <w:tcPr>
            <w:tcW w:w="4614" w:type="dxa"/>
            <w:gridSpan w:val="3"/>
            <w:tcBorders>
              <w:top w:val="nil"/>
              <w:left w:val="nil"/>
              <w:bottom w:val="single" w:sz="6" w:space="0" w:color="EEEEEE"/>
              <w:right w:val="nil"/>
            </w:tcBorders>
            <w:shd w:val="clear" w:color="auto" w:fill="auto"/>
            <w:tcMar>
              <w:top w:w="120" w:type="dxa"/>
              <w:left w:w="192" w:type="dxa"/>
              <w:bottom w:w="120" w:type="dxa"/>
              <w:right w:w="192" w:type="dxa"/>
            </w:tcMar>
          </w:tcPr>
          <w:p w:rsidR="00636C18" w:rsidRPr="0070038F" w:rsidRDefault="009A26ED" w:rsidP="00AA28F6">
            <w:pPr>
              <w:spacing w:after="0" w:line="396" w:lineRule="atLeast"/>
              <w:jc w:val="both"/>
              <w:textAlignment w:val="baseline"/>
              <w:rPr>
                <w:rFonts w:ascii="Times New Roman" w:eastAsia="Times New Roman" w:hAnsi="Times New Roman" w:cs="Times New Roman"/>
                <w:b/>
                <w:bCs/>
                <w:sz w:val="24"/>
                <w:szCs w:val="24"/>
                <w:bdr w:val="none" w:sz="0" w:space="0" w:color="auto" w:frame="1"/>
                <w:lang w:eastAsia="tr-TR"/>
              </w:rPr>
            </w:pPr>
            <w:r w:rsidRPr="0070038F">
              <w:rPr>
                <w:rFonts w:ascii="Times New Roman" w:eastAsia="Times New Roman" w:hAnsi="Times New Roman" w:cs="Times New Roman"/>
                <w:b/>
                <w:bCs/>
                <w:sz w:val="24"/>
                <w:szCs w:val="24"/>
                <w:bdr w:val="none" w:sz="0" w:space="0" w:color="auto" w:frame="1"/>
                <w:lang w:eastAsia="tr-TR"/>
              </w:rPr>
              <w:t xml:space="preserve">: </w:t>
            </w:r>
            <w:r w:rsidR="009E3BC5">
              <w:rPr>
                <w:rFonts w:ascii="Times New Roman" w:eastAsia="Times New Roman" w:hAnsi="Times New Roman" w:cs="Times New Roman"/>
                <w:b/>
                <w:bCs/>
                <w:sz w:val="24"/>
                <w:szCs w:val="24"/>
                <w:bdr w:val="none" w:sz="0" w:space="0" w:color="auto" w:frame="1"/>
                <w:lang w:eastAsia="tr-TR"/>
              </w:rPr>
              <w:t xml:space="preserve">29 Mayıs-09 Haziran 2023 </w:t>
            </w:r>
            <w:r w:rsidR="009E3BC5" w:rsidRPr="009E3BC5">
              <w:rPr>
                <w:rFonts w:ascii="Times New Roman" w:eastAsia="Times New Roman" w:hAnsi="Times New Roman" w:cs="Times New Roman"/>
                <w:bCs/>
                <w:sz w:val="24"/>
                <w:szCs w:val="24"/>
                <w:bdr w:val="none" w:sz="0" w:space="0" w:color="auto" w:frame="1"/>
                <w:lang w:eastAsia="tr-TR"/>
              </w:rPr>
              <w:t>Aralığında net tarihler katılımcılara bildirilecektir.</w:t>
            </w:r>
          </w:p>
        </w:tc>
      </w:tr>
      <w:tr w:rsidR="00F10BCC" w:rsidRPr="0070038F" w:rsidTr="00DA4E20">
        <w:trPr>
          <w:gridAfter w:val="1"/>
          <w:wAfter w:w="6" w:type="dxa"/>
          <w:trHeight w:val="410"/>
        </w:trPr>
        <w:tc>
          <w:tcPr>
            <w:tcW w:w="3308" w:type="dxa"/>
            <w:tcBorders>
              <w:top w:val="nil"/>
              <w:left w:val="nil"/>
              <w:bottom w:val="single" w:sz="6" w:space="0" w:color="EEEEEE"/>
              <w:right w:val="nil"/>
            </w:tcBorders>
            <w:shd w:val="clear" w:color="auto" w:fill="auto"/>
            <w:tcMar>
              <w:top w:w="120" w:type="dxa"/>
              <w:left w:w="192" w:type="dxa"/>
              <w:bottom w:w="120" w:type="dxa"/>
              <w:right w:w="192" w:type="dxa"/>
            </w:tcMar>
          </w:tcPr>
          <w:p w:rsidR="00F10BCC" w:rsidRDefault="00363198" w:rsidP="00AA28F6">
            <w:pPr>
              <w:spacing w:after="0" w:line="396" w:lineRule="atLeast"/>
              <w:jc w:val="both"/>
              <w:textAlignment w:val="baseline"/>
              <w:rPr>
                <w:rFonts w:ascii="Times New Roman" w:eastAsia="Times New Roman" w:hAnsi="Times New Roman" w:cs="Times New Roman"/>
                <w:b/>
                <w:bCs/>
                <w:sz w:val="24"/>
                <w:szCs w:val="24"/>
                <w:bdr w:val="none" w:sz="0" w:space="0" w:color="auto" w:frame="1"/>
                <w:lang w:eastAsia="tr-TR"/>
              </w:rPr>
            </w:pPr>
            <w:proofErr w:type="spellStart"/>
            <w:r>
              <w:rPr>
                <w:rFonts w:ascii="Times New Roman" w:eastAsia="Times New Roman" w:hAnsi="Times New Roman" w:cs="Times New Roman"/>
                <w:b/>
                <w:bCs/>
                <w:sz w:val="24"/>
                <w:szCs w:val="24"/>
                <w:bdr w:val="none" w:sz="0" w:space="0" w:color="auto" w:frame="1"/>
                <w:lang w:eastAsia="tr-TR"/>
              </w:rPr>
              <w:t>I</w:t>
            </w:r>
            <w:r w:rsidR="00F10BCC">
              <w:rPr>
                <w:rFonts w:ascii="Times New Roman" w:eastAsia="Times New Roman" w:hAnsi="Times New Roman" w:cs="Times New Roman"/>
                <w:b/>
                <w:bCs/>
                <w:sz w:val="24"/>
                <w:szCs w:val="24"/>
                <w:bdr w:val="none" w:sz="0" w:space="0" w:color="auto" w:frame="1"/>
                <w:lang w:eastAsia="tr-TR"/>
              </w:rPr>
              <w:t>deathon</w:t>
            </w:r>
            <w:proofErr w:type="spellEnd"/>
            <w:r w:rsidR="00F10BCC">
              <w:rPr>
                <w:rFonts w:ascii="Times New Roman" w:eastAsia="Times New Roman" w:hAnsi="Times New Roman" w:cs="Times New Roman"/>
                <w:b/>
                <w:bCs/>
                <w:sz w:val="24"/>
                <w:szCs w:val="24"/>
                <w:bdr w:val="none" w:sz="0" w:space="0" w:color="auto" w:frame="1"/>
                <w:lang w:eastAsia="tr-TR"/>
              </w:rPr>
              <w:t xml:space="preserve"> Maratonu</w:t>
            </w:r>
          </w:p>
        </w:tc>
        <w:tc>
          <w:tcPr>
            <w:tcW w:w="4614" w:type="dxa"/>
            <w:gridSpan w:val="3"/>
            <w:tcBorders>
              <w:top w:val="nil"/>
              <w:left w:val="nil"/>
              <w:bottom w:val="single" w:sz="6" w:space="0" w:color="EEEEEE"/>
              <w:right w:val="nil"/>
            </w:tcBorders>
            <w:shd w:val="clear" w:color="auto" w:fill="auto"/>
            <w:tcMar>
              <w:top w:w="120" w:type="dxa"/>
              <w:left w:w="192" w:type="dxa"/>
              <w:bottom w:w="120" w:type="dxa"/>
              <w:right w:w="192" w:type="dxa"/>
            </w:tcMar>
          </w:tcPr>
          <w:p w:rsidR="00F10BCC" w:rsidRPr="00016053" w:rsidRDefault="00F10BCC" w:rsidP="006D66BE">
            <w:pPr>
              <w:spacing w:after="0" w:line="396" w:lineRule="atLeast"/>
              <w:jc w:val="both"/>
              <w:textAlignment w:val="baseline"/>
              <w:rPr>
                <w:rFonts w:ascii="Times New Roman" w:eastAsia="Times New Roman" w:hAnsi="Times New Roman" w:cs="Times New Roman"/>
                <w:b/>
                <w:bCs/>
                <w:sz w:val="24"/>
                <w:szCs w:val="24"/>
                <w:highlight w:val="lightGray"/>
                <w:bdr w:val="none" w:sz="0" w:space="0" w:color="auto" w:frame="1"/>
                <w:lang w:eastAsia="tr-TR"/>
              </w:rPr>
            </w:pPr>
            <w:r w:rsidRPr="00D159F6">
              <w:rPr>
                <w:rFonts w:ascii="Times New Roman" w:eastAsia="Times New Roman" w:hAnsi="Times New Roman" w:cs="Times New Roman"/>
                <w:b/>
                <w:bCs/>
                <w:sz w:val="24"/>
                <w:szCs w:val="24"/>
                <w:bdr w:val="none" w:sz="0" w:space="0" w:color="auto" w:frame="1"/>
                <w:lang w:eastAsia="tr-TR"/>
              </w:rPr>
              <w:t>:</w:t>
            </w:r>
            <w:r w:rsidR="00DA4E20" w:rsidRPr="00D159F6">
              <w:rPr>
                <w:rFonts w:ascii="Times New Roman" w:eastAsia="Times New Roman" w:hAnsi="Times New Roman" w:cs="Times New Roman"/>
                <w:b/>
                <w:bCs/>
                <w:sz w:val="24"/>
                <w:szCs w:val="24"/>
                <w:bdr w:val="none" w:sz="0" w:space="0" w:color="auto" w:frame="1"/>
                <w:lang w:eastAsia="tr-TR"/>
              </w:rPr>
              <w:t xml:space="preserve"> </w:t>
            </w:r>
            <w:r w:rsidR="005E2A7B" w:rsidRPr="00D159F6">
              <w:rPr>
                <w:rFonts w:ascii="Times New Roman" w:eastAsia="Times New Roman" w:hAnsi="Times New Roman" w:cs="Times New Roman"/>
                <w:b/>
                <w:bCs/>
                <w:sz w:val="24"/>
                <w:szCs w:val="24"/>
                <w:bdr w:val="none" w:sz="0" w:space="0" w:color="auto" w:frame="1"/>
                <w:lang w:eastAsia="tr-TR"/>
              </w:rPr>
              <w:t>14-15</w:t>
            </w:r>
            <w:r w:rsidR="00DA4E20" w:rsidRPr="00D159F6">
              <w:rPr>
                <w:rFonts w:ascii="Times New Roman" w:eastAsia="Times New Roman" w:hAnsi="Times New Roman" w:cs="Times New Roman"/>
                <w:b/>
                <w:bCs/>
                <w:sz w:val="24"/>
                <w:szCs w:val="24"/>
                <w:bdr w:val="none" w:sz="0" w:space="0" w:color="auto" w:frame="1"/>
                <w:lang w:eastAsia="tr-TR"/>
              </w:rPr>
              <w:t xml:space="preserve"> Haziran 2023</w:t>
            </w:r>
          </w:p>
        </w:tc>
      </w:tr>
      <w:tr w:rsidR="0070038F" w:rsidRPr="0070038F" w:rsidTr="00DA4E20">
        <w:trPr>
          <w:gridAfter w:val="1"/>
          <w:wAfter w:w="6" w:type="dxa"/>
          <w:trHeight w:val="380"/>
        </w:trPr>
        <w:tc>
          <w:tcPr>
            <w:tcW w:w="3308" w:type="dxa"/>
            <w:tcBorders>
              <w:top w:val="nil"/>
              <w:left w:val="nil"/>
              <w:bottom w:val="single" w:sz="6" w:space="0" w:color="EEEEEE"/>
              <w:right w:val="nil"/>
            </w:tcBorders>
            <w:shd w:val="clear" w:color="auto" w:fill="auto"/>
            <w:tcMar>
              <w:top w:w="120" w:type="dxa"/>
              <w:left w:w="192" w:type="dxa"/>
              <w:bottom w:w="120" w:type="dxa"/>
              <w:right w:w="192" w:type="dxa"/>
            </w:tcMar>
            <w:hideMark/>
          </w:tcPr>
          <w:p w:rsidR="00B74FBD" w:rsidRPr="0070038F" w:rsidRDefault="00210843" w:rsidP="00AA28F6">
            <w:pPr>
              <w:spacing w:after="0" w:line="396" w:lineRule="atLeast"/>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bdr w:val="none" w:sz="0" w:space="0" w:color="auto" w:frame="1"/>
                <w:lang w:eastAsia="tr-TR"/>
              </w:rPr>
              <w:t xml:space="preserve">Son </w:t>
            </w:r>
            <w:r w:rsidR="00636C18" w:rsidRPr="0070038F">
              <w:rPr>
                <w:rFonts w:ascii="Times New Roman" w:eastAsia="Times New Roman" w:hAnsi="Times New Roman" w:cs="Times New Roman"/>
                <w:b/>
                <w:bCs/>
                <w:sz w:val="24"/>
                <w:szCs w:val="24"/>
                <w:bdr w:val="none" w:sz="0" w:space="0" w:color="auto" w:frame="1"/>
                <w:lang w:eastAsia="tr-TR"/>
              </w:rPr>
              <w:t>Değerlendirme</w:t>
            </w:r>
            <w:r w:rsidR="009E3BC5">
              <w:rPr>
                <w:rFonts w:ascii="Times New Roman" w:eastAsia="Times New Roman" w:hAnsi="Times New Roman" w:cs="Times New Roman"/>
                <w:b/>
                <w:bCs/>
                <w:sz w:val="24"/>
                <w:szCs w:val="24"/>
                <w:bdr w:val="none" w:sz="0" w:space="0" w:color="auto" w:frame="1"/>
                <w:lang w:eastAsia="tr-TR"/>
              </w:rPr>
              <w:t>/ Ödül Töreni</w:t>
            </w:r>
          </w:p>
        </w:tc>
        <w:tc>
          <w:tcPr>
            <w:tcW w:w="4614" w:type="dxa"/>
            <w:gridSpan w:val="3"/>
            <w:tcBorders>
              <w:top w:val="nil"/>
              <w:left w:val="nil"/>
              <w:bottom w:val="single" w:sz="6" w:space="0" w:color="EEEEEE"/>
              <w:right w:val="nil"/>
            </w:tcBorders>
            <w:shd w:val="clear" w:color="auto" w:fill="auto"/>
            <w:tcMar>
              <w:top w:w="120" w:type="dxa"/>
              <w:left w:w="192" w:type="dxa"/>
              <w:bottom w:w="120" w:type="dxa"/>
              <w:right w:w="192" w:type="dxa"/>
            </w:tcMar>
            <w:hideMark/>
          </w:tcPr>
          <w:p w:rsidR="00B74FBD" w:rsidRPr="00D159F6" w:rsidRDefault="00B74FBD" w:rsidP="00AA28F6">
            <w:pPr>
              <w:spacing w:after="0" w:line="396" w:lineRule="atLeast"/>
              <w:jc w:val="both"/>
              <w:textAlignment w:val="baseline"/>
              <w:rPr>
                <w:rFonts w:ascii="Times New Roman" w:eastAsia="Times New Roman" w:hAnsi="Times New Roman" w:cs="Times New Roman"/>
                <w:b/>
                <w:sz w:val="24"/>
                <w:szCs w:val="24"/>
                <w:highlight w:val="lightGray"/>
                <w:lang w:eastAsia="tr-TR"/>
              </w:rPr>
            </w:pPr>
            <w:r w:rsidRPr="00D159F6">
              <w:rPr>
                <w:rFonts w:ascii="Times New Roman" w:eastAsia="Times New Roman" w:hAnsi="Times New Roman" w:cs="Times New Roman"/>
                <w:b/>
                <w:bCs/>
                <w:sz w:val="24"/>
                <w:szCs w:val="24"/>
                <w:highlight w:val="lightGray"/>
                <w:bdr w:val="none" w:sz="0" w:space="0" w:color="auto" w:frame="1"/>
                <w:lang w:eastAsia="tr-TR"/>
              </w:rPr>
              <w:t xml:space="preserve">: </w:t>
            </w:r>
            <w:r w:rsidR="005E2A7B" w:rsidRPr="00D159F6">
              <w:rPr>
                <w:rFonts w:ascii="Times New Roman" w:eastAsia="Times New Roman" w:hAnsi="Times New Roman" w:cs="Times New Roman"/>
                <w:b/>
                <w:bCs/>
                <w:sz w:val="24"/>
                <w:szCs w:val="24"/>
                <w:highlight w:val="lightGray"/>
                <w:bdr w:val="none" w:sz="0" w:space="0" w:color="auto" w:frame="1"/>
                <w:lang w:eastAsia="tr-TR"/>
              </w:rPr>
              <w:t>15</w:t>
            </w:r>
            <w:r w:rsidR="009E3BC5" w:rsidRPr="00D159F6">
              <w:rPr>
                <w:rFonts w:ascii="Times New Roman" w:eastAsia="Times New Roman" w:hAnsi="Times New Roman" w:cs="Times New Roman"/>
                <w:b/>
                <w:bCs/>
                <w:sz w:val="24"/>
                <w:szCs w:val="24"/>
                <w:highlight w:val="lightGray"/>
                <w:bdr w:val="none" w:sz="0" w:space="0" w:color="auto" w:frame="1"/>
                <w:lang w:eastAsia="tr-TR"/>
              </w:rPr>
              <w:t xml:space="preserve"> Haziran 2023</w:t>
            </w:r>
          </w:p>
        </w:tc>
      </w:tr>
      <w:tr w:rsidR="0070038F" w:rsidRPr="0070038F" w:rsidTr="00DA4E20">
        <w:tblPrEx>
          <w:tblCellMar>
            <w:left w:w="70" w:type="dxa"/>
            <w:right w:w="70" w:type="dxa"/>
          </w:tblCellMar>
        </w:tblPrEx>
        <w:trPr>
          <w:trHeight w:val="304"/>
        </w:trPr>
        <w:tc>
          <w:tcPr>
            <w:tcW w:w="3736" w:type="dxa"/>
            <w:gridSpan w:val="2"/>
            <w:tcBorders>
              <w:top w:val="nil"/>
              <w:left w:val="nil"/>
              <w:bottom w:val="nil"/>
              <w:right w:val="nil"/>
            </w:tcBorders>
            <w:shd w:val="clear" w:color="auto" w:fill="auto"/>
            <w:noWrap/>
            <w:vAlign w:val="bottom"/>
          </w:tcPr>
          <w:p w:rsidR="009A26ED" w:rsidRPr="0070038F" w:rsidRDefault="009A26ED" w:rsidP="00AA28F6">
            <w:pPr>
              <w:spacing w:after="0" w:line="240" w:lineRule="auto"/>
              <w:jc w:val="both"/>
              <w:rPr>
                <w:rFonts w:ascii="Times New Roman" w:eastAsia="Times New Roman" w:hAnsi="Times New Roman" w:cs="Times New Roman"/>
                <w:sz w:val="24"/>
                <w:szCs w:val="24"/>
                <w:lang w:eastAsia="tr-TR"/>
              </w:rPr>
            </w:pPr>
          </w:p>
        </w:tc>
        <w:tc>
          <w:tcPr>
            <w:tcW w:w="1740" w:type="dxa"/>
            <w:tcBorders>
              <w:top w:val="nil"/>
              <w:left w:val="nil"/>
              <w:bottom w:val="nil"/>
              <w:right w:val="nil"/>
            </w:tcBorders>
            <w:shd w:val="clear" w:color="auto" w:fill="auto"/>
            <w:noWrap/>
            <w:vAlign w:val="bottom"/>
          </w:tcPr>
          <w:p w:rsidR="009A26ED" w:rsidRPr="0070038F" w:rsidRDefault="009A26ED" w:rsidP="00AA28F6">
            <w:pPr>
              <w:spacing w:after="0" w:line="240" w:lineRule="auto"/>
              <w:jc w:val="both"/>
              <w:rPr>
                <w:rFonts w:ascii="Times New Roman" w:eastAsia="Times New Roman" w:hAnsi="Times New Roman" w:cs="Times New Roman"/>
                <w:sz w:val="24"/>
                <w:szCs w:val="24"/>
                <w:lang w:eastAsia="tr-TR"/>
              </w:rPr>
            </w:pPr>
          </w:p>
        </w:tc>
        <w:tc>
          <w:tcPr>
            <w:tcW w:w="2452" w:type="dxa"/>
            <w:gridSpan w:val="2"/>
            <w:tcBorders>
              <w:top w:val="nil"/>
              <w:left w:val="nil"/>
              <w:bottom w:val="nil"/>
              <w:right w:val="nil"/>
            </w:tcBorders>
            <w:shd w:val="clear" w:color="auto" w:fill="auto"/>
            <w:noWrap/>
            <w:vAlign w:val="bottom"/>
          </w:tcPr>
          <w:p w:rsidR="009A26ED" w:rsidRPr="0070038F" w:rsidRDefault="009A26ED" w:rsidP="00AA28F6">
            <w:pPr>
              <w:spacing w:after="0" w:line="240" w:lineRule="auto"/>
              <w:jc w:val="both"/>
              <w:rPr>
                <w:rFonts w:ascii="Times New Roman" w:eastAsia="Times New Roman" w:hAnsi="Times New Roman" w:cs="Times New Roman"/>
                <w:sz w:val="24"/>
                <w:szCs w:val="24"/>
                <w:lang w:eastAsia="tr-TR"/>
              </w:rPr>
            </w:pPr>
          </w:p>
        </w:tc>
      </w:tr>
    </w:tbl>
    <w:p w:rsidR="009C4C32" w:rsidRPr="0070038F" w:rsidRDefault="009A6067" w:rsidP="00AA28F6">
      <w:pPr>
        <w:spacing w:after="0" w:line="396" w:lineRule="atLeast"/>
        <w:jc w:val="both"/>
        <w:textAlignment w:val="baseline"/>
        <w:rPr>
          <w:rFonts w:ascii="Times New Roman" w:eastAsia="Times New Roman" w:hAnsi="Times New Roman" w:cs="Times New Roman"/>
          <w:b/>
          <w:bCs/>
          <w:sz w:val="24"/>
          <w:szCs w:val="24"/>
          <w:bdr w:val="none" w:sz="0" w:space="0" w:color="auto" w:frame="1"/>
          <w:lang w:eastAsia="tr-TR"/>
        </w:rPr>
      </w:pPr>
      <w:r w:rsidRPr="0070038F">
        <w:rPr>
          <w:rFonts w:ascii="Times New Roman" w:eastAsia="Times New Roman" w:hAnsi="Times New Roman" w:cs="Times New Roman"/>
          <w:b/>
          <w:bCs/>
          <w:sz w:val="24"/>
          <w:szCs w:val="24"/>
          <w:bdr w:val="none" w:sz="0" w:space="0" w:color="auto" w:frame="1"/>
          <w:lang w:eastAsia="tr-TR"/>
        </w:rPr>
        <w:t>8</w:t>
      </w:r>
      <w:r w:rsidR="00B47A50" w:rsidRPr="0070038F">
        <w:rPr>
          <w:rFonts w:ascii="Times New Roman" w:eastAsia="Times New Roman" w:hAnsi="Times New Roman" w:cs="Times New Roman"/>
          <w:b/>
          <w:bCs/>
          <w:sz w:val="24"/>
          <w:szCs w:val="24"/>
          <w:bdr w:val="none" w:sz="0" w:space="0" w:color="auto" w:frame="1"/>
          <w:lang w:eastAsia="tr-TR"/>
        </w:rPr>
        <w:t xml:space="preserve">. Diğer </w:t>
      </w:r>
      <w:r w:rsidR="00B74FBD" w:rsidRPr="0070038F">
        <w:rPr>
          <w:rFonts w:ascii="Times New Roman" w:eastAsia="Times New Roman" w:hAnsi="Times New Roman" w:cs="Times New Roman"/>
          <w:b/>
          <w:bCs/>
          <w:sz w:val="24"/>
          <w:szCs w:val="24"/>
          <w:bdr w:val="none" w:sz="0" w:space="0" w:color="auto" w:frame="1"/>
          <w:lang w:eastAsia="tr-TR"/>
        </w:rPr>
        <w:t>Hükümler</w:t>
      </w:r>
    </w:p>
    <w:p w:rsidR="00B47A50" w:rsidRPr="0070038F" w:rsidRDefault="00B47A50" w:rsidP="00AA28F6">
      <w:pPr>
        <w:spacing w:after="0" w:line="396" w:lineRule="atLeast"/>
        <w:jc w:val="both"/>
        <w:textAlignment w:val="baseline"/>
        <w:rPr>
          <w:rFonts w:ascii="Times New Roman" w:eastAsia="Times New Roman" w:hAnsi="Times New Roman" w:cs="Times New Roman"/>
          <w:sz w:val="24"/>
          <w:szCs w:val="24"/>
          <w:lang w:eastAsia="tr-TR"/>
        </w:rPr>
      </w:pPr>
    </w:p>
    <w:p w:rsidR="009C4C32" w:rsidRPr="0070038F" w:rsidRDefault="009C4C32" w:rsidP="00AA28F6">
      <w:pPr>
        <w:pStyle w:val="ListeParagraf"/>
        <w:numPr>
          <w:ilvl w:val="0"/>
          <w:numId w:val="1"/>
        </w:numPr>
        <w:spacing w:after="0" w:line="396" w:lineRule="atLeast"/>
        <w:jc w:val="both"/>
        <w:textAlignment w:val="baseline"/>
        <w:rPr>
          <w:rFonts w:ascii="Times New Roman" w:eastAsia="Times New Roman" w:hAnsi="Times New Roman" w:cs="Times New Roman"/>
          <w:sz w:val="24"/>
          <w:szCs w:val="24"/>
          <w:lang w:eastAsia="tr-TR"/>
        </w:rPr>
      </w:pPr>
      <w:r w:rsidRPr="0070038F">
        <w:rPr>
          <w:rFonts w:ascii="Times New Roman" w:eastAsia="Times New Roman" w:hAnsi="Times New Roman" w:cs="Times New Roman"/>
          <w:sz w:val="24"/>
          <w:szCs w:val="24"/>
          <w:lang w:eastAsia="tr-TR"/>
        </w:rPr>
        <w:t>Şartname maddeleri ve ilgili tarihler gerekli görüldüğü halde değiştirilebilirler. </w:t>
      </w:r>
    </w:p>
    <w:p w:rsidR="00B20779" w:rsidRDefault="00B20779" w:rsidP="00AA28F6">
      <w:pPr>
        <w:pStyle w:val="ListeParagraf"/>
        <w:numPr>
          <w:ilvl w:val="0"/>
          <w:numId w:val="1"/>
        </w:numPr>
        <w:spacing w:after="0" w:line="396" w:lineRule="atLeast"/>
        <w:jc w:val="both"/>
        <w:textAlignment w:val="baseline"/>
        <w:rPr>
          <w:rFonts w:ascii="Times New Roman" w:eastAsia="Times New Roman" w:hAnsi="Times New Roman" w:cs="Times New Roman"/>
          <w:sz w:val="24"/>
          <w:szCs w:val="24"/>
          <w:lang w:eastAsia="tr-TR"/>
        </w:rPr>
      </w:pPr>
      <w:r w:rsidRPr="00363198">
        <w:rPr>
          <w:rFonts w:ascii="Times New Roman" w:eastAsia="Times New Roman" w:hAnsi="Times New Roman" w:cs="Times New Roman"/>
          <w:sz w:val="24"/>
          <w:szCs w:val="24"/>
          <w:lang w:eastAsia="tr-TR"/>
        </w:rPr>
        <w:t>Derece</w:t>
      </w:r>
      <w:r w:rsidR="00363198" w:rsidRPr="00363198">
        <w:rPr>
          <w:rFonts w:ascii="Times New Roman" w:eastAsia="Times New Roman" w:hAnsi="Times New Roman" w:cs="Times New Roman"/>
          <w:sz w:val="24"/>
          <w:szCs w:val="24"/>
          <w:lang w:eastAsia="tr-TR"/>
        </w:rPr>
        <w:t>ye giren</w:t>
      </w:r>
      <w:r w:rsidRPr="00363198">
        <w:rPr>
          <w:rFonts w:ascii="Times New Roman" w:eastAsia="Times New Roman" w:hAnsi="Times New Roman" w:cs="Times New Roman"/>
          <w:sz w:val="24"/>
          <w:szCs w:val="24"/>
          <w:lang w:eastAsia="tr-TR"/>
        </w:rPr>
        <w:t xml:space="preserve"> tasarım ve projelere ait her türlü fikri haklar, 5846 sayılı Fikir ve Sanat Eserleri Kanunu hükümleri uyarınca, aksi idare tarafından yarışma şartnamesinde belirtilmedikçe </w:t>
      </w:r>
      <w:r w:rsidR="00055926" w:rsidRPr="00363198">
        <w:rPr>
          <w:rFonts w:ascii="Times New Roman" w:eastAsia="Times New Roman" w:hAnsi="Times New Roman" w:cs="Times New Roman"/>
          <w:sz w:val="24"/>
          <w:szCs w:val="24"/>
          <w:lang w:eastAsia="tr-TR"/>
        </w:rPr>
        <w:t>Bursa Büyükşehir Belediyesi’ne</w:t>
      </w:r>
      <w:r w:rsidRPr="00363198">
        <w:rPr>
          <w:rFonts w:ascii="Times New Roman" w:eastAsia="Times New Roman" w:hAnsi="Times New Roman" w:cs="Times New Roman"/>
          <w:sz w:val="24"/>
          <w:szCs w:val="24"/>
          <w:lang w:eastAsia="tr-TR"/>
        </w:rPr>
        <w:t xml:space="preserve"> ait olur. </w:t>
      </w:r>
      <w:r w:rsidR="00C7202D" w:rsidRPr="00363198">
        <w:rPr>
          <w:rFonts w:ascii="Times New Roman" w:eastAsia="Times New Roman" w:hAnsi="Times New Roman" w:cs="Times New Roman"/>
          <w:sz w:val="24"/>
          <w:szCs w:val="24"/>
          <w:lang w:eastAsia="tr-TR"/>
        </w:rPr>
        <w:t xml:space="preserve">Başvuru yapan </w:t>
      </w:r>
      <w:r w:rsidRPr="00363198">
        <w:rPr>
          <w:rFonts w:ascii="Times New Roman" w:eastAsia="Times New Roman" w:hAnsi="Times New Roman" w:cs="Times New Roman"/>
          <w:sz w:val="24"/>
          <w:szCs w:val="24"/>
          <w:lang w:eastAsia="tr-TR"/>
        </w:rPr>
        <w:t>yarışmacılar bu hükmü kabul etmiş sayılır.</w:t>
      </w:r>
    </w:p>
    <w:p w:rsidR="00EB1557" w:rsidRDefault="00EB1557" w:rsidP="00AA28F6">
      <w:pPr>
        <w:pStyle w:val="ListeParagraf"/>
        <w:numPr>
          <w:ilvl w:val="0"/>
          <w:numId w:val="1"/>
        </w:numPr>
        <w:spacing w:after="0" w:line="360" w:lineRule="auto"/>
        <w:jc w:val="both"/>
        <w:textAlignment w:val="baseline"/>
        <w:rPr>
          <w:rFonts w:ascii="Times New Roman" w:eastAsia="Times New Roman" w:hAnsi="Times New Roman" w:cs="Times New Roman"/>
          <w:sz w:val="24"/>
          <w:szCs w:val="24"/>
          <w:lang w:eastAsia="tr-TR"/>
        </w:rPr>
      </w:pPr>
      <w:r w:rsidRPr="00EB1557">
        <w:rPr>
          <w:rFonts w:ascii="Times New Roman" w:eastAsia="Times New Roman" w:hAnsi="Times New Roman" w:cs="Times New Roman"/>
          <w:sz w:val="24"/>
          <w:szCs w:val="24"/>
          <w:lang w:eastAsia="tr-TR"/>
        </w:rPr>
        <w:t xml:space="preserve">Her bir ekip üyesi kayıt aşamasında verdiği kişisel bilgilerin doğru ve kesin olduğunu taahhüt eder, ayrıca etkinlik organizasyonuyla ilgili </w:t>
      </w:r>
      <w:proofErr w:type="spellStart"/>
      <w:r w:rsidRPr="00EB1557">
        <w:rPr>
          <w:rFonts w:ascii="Times New Roman" w:eastAsia="Times New Roman" w:hAnsi="Times New Roman" w:cs="Times New Roman"/>
          <w:sz w:val="24"/>
          <w:szCs w:val="24"/>
          <w:lang w:eastAsia="tr-TR"/>
        </w:rPr>
        <w:t>ideathon</w:t>
      </w:r>
      <w:proofErr w:type="spellEnd"/>
      <w:r w:rsidRPr="00EB1557">
        <w:rPr>
          <w:rFonts w:ascii="Times New Roman" w:eastAsia="Times New Roman" w:hAnsi="Times New Roman" w:cs="Times New Roman"/>
          <w:sz w:val="24"/>
          <w:szCs w:val="24"/>
          <w:lang w:eastAsia="tr-TR"/>
        </w:rPr>
        <w:t xml:space="preserve"> organizatörleri tarafından alınan her kararı koşulsuz olarak kabul etmiş sayılır</w:t>
      </w:r>
      <w:r>
        <w:rPr>
          <w:rFonts w:ascii="Times New Roman" w:eastAsia="Times New Roman" w:hAnsi="Times New Roman" w:cs="Times New Roman"/>
          <w:sz w:val="24"/>
          <w:szCs w:val="24"/>
          <w:lang w:eastAsia="tr-TR"/>
        </w:rPr>
        <w:t>.</w:t>
      </w:r>
    </w:p>
    <w:p w:rsidR="00EB1557" w:rsidRPr="00EB1557" w:rsidRDefault="00EB1557" w:rsidP="00AA28F6">
      <w:pPr>
        <w:pStyle w:val="ListeParagraf"/>
        <w:numPr>
          <w:ilvl w:val="0"/>
          <w:numId w:val="1"/>
        </w:numPr>
        <w:spacing w:line="360" w:lineRule="auto"/>
        <w:jc w:val="both"/>
        <w:rPr>
          <w:rFonts w:ascii="Times New Roman" w:eastAsia="Times New Roman" w:hAnsi="Times New Roman" w:cs="Times New Roman"/>
          <w:sz w:val="24"/>
          <w:szCs w:val="24"/>
          <w:lang w:eastAsia="tr-TR"/>
        </w:rPr>
      </w:pPr>
      <w:r w:rsidRPr="00EB1557">
        <w:rPr>
          <w:rFonts w:ascii="Times New Roman" w:eastAsia="Times New Roman" w:hAnsi="Times New Roman" w:cs="Times New Roman"/>
          <w:sz w:val="24"/>
          <w:szCs w:val="24"/>
          <w:lang w:eastAsia="tr-TR"/>
        </w:rPr>
        <w:t>Ekipler, önceki dönemlerde başka bir yarışmada sunulmuş veya hayata geçmiş bir projeyi sunmamayı taahhüt edeceklerdir.</w:t>
      </w:r>
    </w:p>
    <w:p w:rsidR="00055926" w:rsidRPr="00363198" w:rsidRDefault="00055926" w:rsidP="00AA28F6">
      <w:pPr>
        <w:pStyle w:val="ListeParagraf"/>
        <w:numPr>
          <w:ilvl w:val="0"/>
          <w:numId w:val="1"/>
        </w:numPr>
        <w:spacing w:after="0" w:line="396" w:lineRule="atLeast"/>
        <w:jc w:val="both"/>
        <w:textAlignment w:val="baseline"/>
        <w:rPr>
          <w:rFonts w:ascii="Times New Roman" w:eastAsia="Times New Roman" w:hAnsi="Times New Roman" w:cs="Times New Roman"/>
          <w:sz w:val="24"/>
          <w:szCs w:val="24"/>
          <w:lang w:eastAsia="tr-TR"/>
        </w:rPr>
      </w:pPr>
      <w:r w:rsidRPr="00363198">
        <w:rPr>
          <w:rFonts w:ascii="Times New Roman" w:eastAsia="Times New Roman" w:hAnsi="Times New Roman" w:cs="Times New Roman"/>
          <w:sz w:val="24"/>
          <w:szCs w:val="24"/>
          <w:lang w:eastAsia="tr-TR"/>
        </w:rPr>
        <w:t xml:space="preserve">Bursa Büyükşehir Belediyesi, yarışma sonucunun ilan edilmesinden önceki herhangi bir aşamada yarışmayı iptal etme hakkına sahiptir. Yarışmanın iptal edilmesi durumunda, yarışmacılarca </w:t>
      </w:r>
      <w:r w:rsidR="00240BB1" w:rsidRPr="00363198">
        <w:rPr>
          <w:rFonts w:ascii="Times New Roman" w:eastAsia="Times New Roman" w:hAnsi="Times New Roman" w:cs="Times New Roman"/>
          <w:sz w:val="24"/>
          <w:szCs w:val="24"/>
          <w:lang w:eastAsia="tr-TR"/>
        </w:rPr>
        <w:t>başvurusu yapılan</w:t>
      </w:r>
      <w:r w:rsidRPr="00363198">
        <w:rPr>
          <w:rFonts w:ascii="Times New Roman" w:eastAsia="Times New Roman" w:hAnsi="Times New Roman" w:cs="Times New Roman"/>
          <w:sz w:val="24"/>
          <w:szCs w:val="24"/>
          <w:lang w:eastAsia="tr-TR"/>
        </w:rPr>
        <w:t xml:space="preserve"> hiçbir </w:t>
      </w:r>
      <w:r w:rsidR="00240BB1" w:rsidRPr="00363198">
        <w:rPr>
          <w:rFonts w:ascii="Times New Roman" w:eastAsia="Times New Roman" w:hAnsi="Times New Roman" w:cs="Times New Roman"/>
          <w:sz w:val="24"/>
          <w:szCs w:val="24"/>
          <w:lang w:eastAsia="tr-TR"/>
        </w:rPr>
        <w:t>proje Bursa Büyükşehir Belediyesi</w:t>
      </w:r>
      <w:r w:rsidRPr="00363198">
        <w:rPr>
          <w:rFonts w:ascii="Times New Roman" w:eastAsia="Times New Roman" w:hAnsi="Times New Roman" w:cs="Times New Roman"/>
          <w:sz w:val="24"/>
          <w:szCs w:val="24"/>
          <w:lang w:eastAsia="tr-TR"/>
        </w:rPr>
        <w:t>’nce kullanılamaz.</w:t>
      </w:r>
      <w:r w:rsidR="00C7202D" w:rsidRPr="00363198">
        <w:t xml:space="preserve"> </w:t>
      </w:r>
    </w:p>
    <w:p w:rsidR="009C4C32" w:rsidRDefault="009C4C32" w:rsidP="00AA28F6">
      <w:pPr>
        <w:pStyle w:val="ListeParagraf"/>
        <w:numPr>
          <w:ilvl w:val="0"/>
          <w:numId w:val="1"/>
        </w:numPr>
        <w:spacing w:after="0" w:line="360" w:lineRule="auto"/>
        <w:jc w:val="both"/>
        <w:textAlignment w:val="baseline"/>
        <w:rPr>
          <w:rFonts w:ascii="Times New Roman" w:eastAsia="Times New Roman" w:hAnsi="Times New Roman" w:cs="Times New Roman"/>
          <w:sz w:val="24"/>
          <w:szCs w:val="24"/>
          <w:lang w:eastAsia="tr-TR"/>
        </w:rPr>
      </w:pPr>
      <w:r w:rsidRPr="0070038F">
        <w:rPr>
          <w:rFonts w:ascii="Times New Roman" w:eastAsia="Times New Roman" w:hAnsi="Times New Roman" w:cs="Times New Roman"/>
          <w:sz w:val="24"/>
          <w:szCs w:val="24"/>
          <w:lang w:eastAsia="tr-TR"/>
        </w:rPr>
        <w:t xml:space="preserve">Bursa Büyükşehir </w:t>
      </w:r>
      <w:r w:rsidR="00363198" w:rsidRPr="0070038F">
        <w:rPr>
          <w:rFonts w:ascii="Times New Roman" w:eastAsia="Times New Roman" w:hAnsi="Times New Roman" w:cs="Times New Roman"/>
          <w:sz w:val="24"/>
          <w:szCs w:val="24"/>
          <w:lang w:eastAsia="tr-TR"/>
        </w:rPr>
        <w:t xml:space="preserve">Belediyesi </w:t>
      </w:r>
      <w:r w:rsidRPr="0070038F">
        <w:rPr>
          <w:rFonts w:ascii="Times New Roman" w:eastAsia="Times New Roman" w:hAnsi="Times New Roman" w:cs="Times New Roman"/>
          <w:sz w:val="24"/>
          <w:szCs w:val="24"/>
          <w:lang w:eastAsia="tr-TR"/>
        </w:rPr>
        <w:t xml:space="preserve">ödül alan projelerin uygulanıp uygulanmayacağı konusunda takdir yetkisine sahiptir. </w:t>
      </w:r>
    </w:p>
    <w:p w:rsidR="00590ABE" w:rsidRPr="00363198" w:rsidRDefault="00590ABE" w:rsidP="00AA28F6">
      <w:pPr>
        <w:pStyle w:val="ListeParagraf"/>
        <w:numPr>
          <w:ilvl w:val="0"/>
          <w:numId w:val="1"/>
        </w:numPr>
        <w:spacing w:after="0" w:line="360" w:lineRule="auto"/>
        <w:jc w:val="both"/>
        <w:textAlignment w:val="baseline"/>
        <w:rPr>
          <w:rFonts w:ascii="Times New Roman" w:eastAsia="Times New Roman" w:hAnsi="Times New Roman" w:cs="Times New Roman"/>
          <w:sz w:val="24"/>
          <w:szCs w:val="24"/>
          <w:lang w:eastAsia="tr-TR"/>
        </w:rPr>
      </w:pPr>
      <w:r w:rsidRPr="00363198">
        <w:rPr>
          <w:rFonts w:ascii="Times New Roman" w:eastAsia="Times New Roman" w:hAnsi="Times New Roman" w:cs="Times New Roman"/>
          <w:sz w:val="24"/>
          <w:szCs w:val="24"/>
          <w:lang w:eastAsia="tr-TR"/>
        </w:rPr>
        <w:t xml:space="preserve">Yarışma sonunda ödül alan projeler, bütün telif haklarıyla Bursa Büyükşehir Belediyesi tarafından satın alınmış gibi işlem görür. </w:t>
      </w:r>
      <w:proofErr w:type="gramStart"/>
      <w:r w:rsidR="00C7202D" w:rsidRPr="00363198">
        <w:rPr>
          <w:rFonts w:ascii="Times New Roman" w:eastAsia="Times New Roman" w:hAnsi="Times New Roman" w:cs="Times New Roman"/>
          <w:sz w:val="24"/>
          <w:szCs w:val="24"/>
          <w:lang w:eastAsia="tr-TR"/>
        </w:rPr>
        <w:t xml:space="preserve">Bursa Büyükşehir Belediyesi </w:t>
      </w:r>
      <w:r w:rsidRPr="00363198">
        <w:rPr>
          <w:rFonts w:ascii="Times New Roman" w:eastAsia="Times New Roman" w:hAnsi="Times New Roman" w:cs="Times New Roman"/>
          <w:sz w:val="24"/>
          <w:szCs w:val="24"/>
          <w:lang w:eastAsia="tr-TR"/>
        </w:rPr>
        <w:t xml:space="preserve">ödül almış ya da </w:t>
      </w:r>
      <w:r w:rsidR="00C7202D" w:rsidRPr="00363198">
        <w:rPr>
          <w:rFonts w:ascii="Times New Roman" w:eastAsia="Times New Roman" w:hAnsi="Times New Roman" w:cs="Times New Roman"/>
          <w:sz w:val="24"/>
          <w:szCs w:val="24"/>
          <w:lang w:eastAsia="tr-TR"/>
        </w:rPr>
        <w:t xml:space="preserve">uygulamaya </w:t>
      </w:r>
      <w:r w:rsidRPr="00363198">
        <w:rPr>
          <w:rFonts w:ascii="Times New Roman" w:eastAsia="Times New Roman" w:hAnsi="Times New Roman" w:cs="Times New Roman"/>
          <w:sz w:val="24"/>
          <w:szCs w:val="24"/>
          <w:lang w:eastAsia="tr-TR"/>
        </w:rPr>
        <w:t xml:space="preserve">değer bulunan </w:t>
      </w:r>
      <w:r w:rsidR="00C7202D" w:rsidRPr="00363198">
        <w:rPr>
          <w:rFonts w:ascii="Times New Roman" w:eastAsia="Times New Roman" w:hAnsi="Times New Roman" w:cs="Times New Roman"/>
          <w:sz w:val="24"/>
          <w:szCs w:val="24"/>
          <w:lang w:eastAsia="tr-TR"/>
        </w:rPr>
        <w:t>projeleri</w:t>
      </w:r>
      <w:r w:rsidRPr="00363198">
        <w:rPr>
          <w:rFonts w:ascii="Times New Roman" w:eastAsia="Times New Roman" w:hAnsi="Times New Roman" w:cs="Times New Roman"/>
          <w:sz w:val="24"/>
          <w:szCs w:val="24"/>
          <w:lang w:eastAsia="tr-TR"/>
        </w:rPr>
        <w:t xml:space="preserve">, etkinliklerinde ve eğitim faaliyetlerinde afiş, katalog, broşür vb. her türlü tanıtım malzemelerinde 5846 sayılı Fikir ve Sanat Eserleri Kanununun (FSEK) ilgili maddelerinde belirtilen şekilde; işleme, çoğaltma, yayma, temsil, işaret, ses veya görüntü nakline yarayan araçlarla umuma iletim hakkının yanı </w:t>
      </w:r>
      <w:r w:rsidRPr="00363198">
        <w:rPr>
          <w:rFonts w:ascii="Times New Roman" w:eastAsia="Times New Roman" w:hAnsi="Times New Roman" w:cs="Times New Roman"/>
          <w:sz w:val="24"/>
          <w:szCs w:val="24"/>
          <w:lang w:eastAsia="tr-TR"/>
        </w:rPr>
        <w:lastRenderedPageBreak/>
        <w:t>sıra sergilemek ve ödül alan eserlerin başka kamu kurumlarına devretmek üzere herhangi bir bedel ödemeksizin sahip olacaktır.</w:t>
      </w:r>
      <w:proofErr w:type="gramEnd"/>
    </w:p>
    <w:p w:rsidR="00A327A6" w:rsidRPr="00363198" w:rsidRDefault="00590ABE" w:rsidP="00AA28F6">
      <w:pPr>
        <w:pStyle w:val="ListeParagraf"/>
        <w:numPr>
          <w:ilvl w:val="0"/>
          <w:numId w:val="1"/>
        </w:numPr>
        <w:spacing w:before="240" w:after="0" w:line="360" w:lineRule="auto"/>
        <w:jc w:val="both"/>
        <w:rPr>
          <w:rFonts w:ascii="Times New Roman" w:eastAsia="Times New Roman" w:hAnsi="Times New Roman" w:cs="Times New Roman"/>
          <w:sz w:val="24"/>
          <w:szCs w:val="24"/>
          <w:lang w:eastAsia="tr-TR"/>
        </w:rPr>
      </w:pPr>
      <w:proofErr w:type="gramStart"/>
      <w:r w:rsidRPr="00363198">
        <w:rPr>
          <w:rFonts w:ascii="Times New Roman" w:eastAsia="Times New Roman" w:hAnsi="Times New Roman" w:cs="Times New Roman"/>
          <w:sz w:val="24"/>
          <w:szCs w:val="24"/>
          <w:lang w:eastAsia="tr-TR"/>
        </w:rPr>
        <w:t xml:space="preserve">Ödül almaya değer bulunan </w:t>
      </w:r>
      <w:r w:rsidR="00DB34B5" w:rsidRPr="00363198">
        <w:rPr>
          <w:rFonts w:ascii="Times New Roman" w:eastAsia="Times New Roman" w:hAnsi="Times New Roman" w:cs="Times New Roman"/>
          <w:sz w:val="24"/>
          <w:szCs w:val="24"/>
          <w:lang w:eastAsia="tr-TR"/>
        </w:rPr>
        <w:t>proje</w:t>
      </w:r>
      <w:r w:rsidRPr="00363198">
        <w:rPr>
          <w:rFonts w:ascii="Times New Roman" w:eastAsia="Times New Roman" w:hAnsi="Times New Roman" w:cs="Times New Roman"/>
          <w:sz w:val="24"/>
          <w:szCs w:val="24"/>
          <w:lang w:eastAsia="tr-TR"/>
        </w:rPr>
        <w:t xml:space="preserve">ler </w:t>
      </w:r>
      <w:r w:rsidR="00DB34B5" w:rsidRPr="00363198">
        <w:rPr>
          <w:rFonts w:ascii="Times New Roman" w:eastAsia="Times New Roman" w:hAnsi="Times New Roman" w:cs="Times New Roman"/>
          <w:sz w:val="24"/>
          <w:szCs w:val="24"/>
          <w:lang w:eastAsia="tr-TR"/>
        </w:rPr>
        <w:t xml:space="preserve">ve diğer tüm başvurusu yapılmış projeler Bursa Büyükşehir Belediyesi proje havuzunda </w:t>
      </w:r>
      <w:r w:rsidRPr="00363198">
        <w:rPr>
          <w:rFonts w:ascii="Times New Roman" w:eastAsia="Times New Roman" w:hAnsi="Times New Roman" w:cs="Times New Roman"/>
          <w:sz w:val="24"/>
          <w:szCs w:val="24"/>
          <w:lang w:eastAsia="tr-TR"/>
        </w:rPr>
        <w:t xml:space="preserve">kalacak ve </w:t>
      </w:r>
      <w:r w:rsidR="00DB34B5" w:rsidRPr="00363198">
        <w:rPr>
          <w:rFonts w:ascii="Times New Roman" w:eastAsia="Times New Roman" w:hAnsi="Times New Roman" w:cs="Times New Roman"/>
          <w:sz w:val="24"/>
          <w:szCs w:val="24"/>
          <w:lang w:eastAsia="tr-TR"/>
        </w:rPr>
        <w:t>proje</w:t>
      </w:r>
      <w:r w:rsidRPr="00363198">
        <w:rPr>
          <w:rFonts w:ascii="Times New Roman" w:eastAsia="Times New Roman" w:hAnsi="Times New Roman" w:cs="Times New Roman"/>
          <w:sz w:val="24"/>
          <w:szCs w:val="24"/>
          <w:lang w:eastAsia="tr-TR"/>
        </w:rPr>
        <w:t xml:space="preserve"> sahibinin ismi belirtilmek kaydıyla </w:t>
      </w:r>
      <w:r w:rsidR="00A327A6" w:rsidRPr="00363198">
        <w:rPr>
          <w:rFonts w:ascii="Times New Roman" w:eastAsia="Times New Roman" w:hAnsi="Times New Roman" w:cs="Times New Roman"/>
          <w:sz w:val="24"/>
          <w:szCs w:val="24"/>
          <w:lang w:eastAsia="tr-TR"/>
        </w:rPr>
        <w:t xml:space="preserve">gerektiğinde hayata geçirilebilecek; </w:t>
      </w:r>
      <w:r w:rsidR="00DB34B5" w:rsidRPr="00363198">
        <w:rPr>
          <w:rFonts w:ascii="Times New Roman" w:eastAsia="Times New Roman" w:hAnsi="Times New Roman" w:cs="Times New Roman"/>
          <w:sz w:val="24"/>
          <w:szCs w:val="24"/>
          <w:lang w:eastAsia="tr-TR"/>
        </w:rPr>
        <w:t xml:space="preserve">Bursa Büyükşehir Belediyesi </w:t>
      </w:r>
      <w:r w:rsidRPr="00363198">
        <w:rPr>
          <w:rFonts w:ascii="Times New Roman" w:eastAsia="Times New Roman" w:hAnsi="Times New Roman" w:cs="Times New Roman"/>
          <w:sz w:val="24"/>
          <w:szCs w:val="24"/>
          <w:lang w:eastAsia="tr-TR"/>
        </w:rPr>
        <w:t xml:space="preserve">izniyle hazırlanabilecek takvim, poster, albüm, katalog, afiş, dergi veya kitap kapağı, broşür, </w:t>
      </w:r>
      <w:proofErr w:type="spellStart"/>
      <w:r w:rsidRPr="00363198">
        <w:rPr>
          <w:rFonts w:ascii="Times New Roman" w:eastAsia="Times New Roman" w:hAnsi="Times New Roman" w:cs="Times New Roman"/>
          <w:sz w:val="24"/>
          <w:szCs w:val="24"/>
          <w:lang w:eastAsia="tr-TR"/>
        </w:rPr>
        <w:t>liflet</w:t>
      </w:r>
      <w:proofErr w:type="spellEnd"/>
      <w:r w:rsidRPr="00363198">
        <w:rPr>
          <w:rFonts w:ascii="Times New Roman" w:eastAsia="Times New Roman" w:hAnsi="Times New Roman" w:cs="Times New Roman"/>
          <w:sz w:val="24"/>
          <w:szCs w:val="24"/>
          <w:lang w:eastAsia="tr-TR"/>
        </w:rPr>
        <w:t xml:space="preserve">, dergi, bülten, internet siteleri ve </w:t>
      </w:r>
      <w:r w:rsidR="00DB34B5" w:rsidRPr="00363198">
        <w:rPr>
          <w:rFonts w:ascii="Times New Roman" w:eastAsia="Times New Roman" w:hAnsi="Times New Roman" w:cs="Times New Roman"/>
          <w:sz w:val="24"/>
          <w:szCs w:val="24"/>
          <w:lang w:eastAsia="tr-TR"/>
        </w:rPr>
        <w:t>Bursa Büyükşehir Belediyesi</w:t>
      </w:r>
      <w:r w:rsidR="00A327A6" w:rsidRPr="00363198">
        <w:rPr>
          <w:rFonts w:ascii="Times New Roman" w:eastAsia="Times New Roman" w:hAnsi="Times New Roman" w:cs="Times New Roman"/>
          <w:sz w:val="24"/>
          <w:szCs w:val="24"/>
          <w:lang w:eastAsia="tr-TR"/>
        </w:rPr>
        <w:t xml:space="preserve">’nin </w:t>
      </w:r>
      <w:r w:rsidRPr="00363198">
        <w:rPr>
          <w:rFonts w:ascii="Times New Roman" w:eastAsia="Times New Roman" w:hAnsi="Times New Roman" w:cs="Times New Roman"/>
          <w:sz w:val="24"/>
          <w:szCs w:val="24"/>
          <w:lang w:eastAsia="tr-TR"/>
        </w:rPr>
        <w:t xml:space="preserve">uygun gördüğü diğer çalışmalarda kullanım haklarına sahip olacaktır. </w:t>
      </w:r>
      <w:proofErr w:type="gramEnd"/>
      <w:r w:rsidR="00A327A6" w:rsidRPr="00363198">
        <w:rPr>
          <w:rFonts w:ascii="Times New Roman" w:eastAsia="Times New Roman" w:hAnsi="Times New Roman" w:cs="Times New Roman"/>
          <w:sz w:val="24"/>
          <w:szCs w:val="24"/>
          <w:lang w:eastAsia="tr-TR"/>
        </w:rPr>
        <w:t>Proje</w:t>
      </w:r>
      <w:r w:rsidRPr="00363198">
        <w:rPr>
          <w:rFonts w:ascii="Times New Roman" w:eastAsia="Times New Roman" w:hAnsi="Times New Roman" w:cs="Times New Roman"/>
          <w:sz w:val="24"/>
          <w:szCs w:val="24"/>
          <w:lang w:eastAsia="tr-TR"/>
        </w:rPr>
        <w:t xml:space="preserve"> sahibinin isminin kullanımı </w:t>
      </w:r>
      <w:r w:rsidR="00A327A6" w:rsidRPr="00363198">
        <w:rPr>
          <w:rFonts w:ascii="Times New Roman" w:eastAsia="Times New Roman" w:hAnsi="Times New Roman" w:cs="Times New Roman"/>
          <w:sz w:val="24"/>
          <w:szCs w:val="24"/>
          <w:lang w:eastAsia="tr-TR"/>
        </w:rPr>
        <w:t>paylaşım yapılacak yerin özellikleri dikkate alınarak</w:t>
      </w:r>
      <w:r w:rsidRPr="00363198">
        <w:rPr>
          <w:rFonts w:ascii="Times New Roman" w:eastAsia="Times New Roman" w:hAnsi="Times New Roman" w:cs="Times New Roman"/>
          <w:sz w:val="24"/>
          <w:szCs w:val="24"/>
          <w:lang w:eastAsia="tr-TR"/>
        </w:rPr>
        <w:t xml:space="preserve"> bazı çalışmalarda (dergi ve bülten iç sayfa kullanımı, </w:t>
      </w:r>
      <w:proofErr w:type="spellStart"/>
      <w:r w:rsidRPr="00363198">
        <w:rPr>
          <w:rFonts w:ascii="Times New Roman" w:eastAsia="Times New Roman" w:hAnsi="Times New Roman" w:cs="Times New Roman"/>
          <w:sz w:val="24"/>
          <w:szCs w:val="24"/>
          <w:lang w:eastAsia="tr-TR"/>
        </w:rPr>
        <w:t>liflet</w:t>
      </w:r>
      <w:proofErr w:type="spellEnd"/>
      <w:r w:rsidRPr="00363198">
        <w:rPr>
          <w:rFonts w:ascii="Times New Roman" w:eastAsia="Times New Roman" w:hAnsi="Times New Roman" w:cs="Times New Roman"/>
          <w:sz w:val="24"/>
          <w:szCs w:val="24"/>
          <w:lang w:eastAsia="tr-TR"/>
        </w:rPr>
        <w:t>, internet sitesi vb. gibi) belirtilmeyecektir.</w:t>
      </w:r>
      <w:r w:rsidR="00A327A6" w:rsidRPr="00363198">
        <w:rPr>
          <w:rFonts w:ascii="Times New Roman" w:eastAsia="Times New Roman" w:hAnsi="Times New Roman" w:cs="Times New Roman"/>
          <w:sz w:val="24"/>
          <w:szCs w:val="24"/>
          <w:lang w:eastAsia="tr-TR"/>
        </w:rPr>
        <w:t xml:space="preserve"> Yarışmacı tüm bunlar için</w:t>
      </w:r>
      <w:r w:rsidR="00A327A6" w:rsidRPr="00363198">
        <w:t xml:space="preserve"> </w:t>
      </w:r>
      <w:r w:rsidR="00A327A6" w:rsidRPr="00363198">
        <w:rPr>
          <w:rFonts w:ascii="Times New Roman" w:eastAsia="Times New Roman" w:hAnsi="Times New Roman" w:cs="Times New Roman"/>
          <w:sz w:val="24"/>
          <w:szCs w:val="24"/>
          <w:lang w:eastAsia="tr-TR"/>
        </w:rPr>
        <w:t xml:space="preserve">önceden izin / </w:t>
      </w:r>
      <w:proofErr w:type="spellStart"/>
      <w:r w:rsidR="00A327A6" w:rsidRPr="00363198">
        <w:rPr>
          <w:rFonts w:ascii="Times New Roman" w:eastAsia="Times New Roman" w:hAnsi="Times New Roman" w:cs="Times New Roman"/>
          <w:sz w:val="24"/>
          <w:szCs w:val="24"/>
          <w:lang w:eastAsia="tr-TR"/>
        </w:rPr>
        <w:t>muvafakatname</w:t>
      </w:r>
      <w:proofErr w:type="spellEnd"/>
      <w:r w:rsidR="00A327A6" w:rsidRPr="00363198">
        <w:rPr>
          <w:rFonts w:ascii="Times New Roman" w:eastAsia="Times New Roman" w:hAnsi="Times New Roman" w:cs="Times New Roman"/>
          <w:sz w:val="24"/>
          <w:szCs w:val="24"/>
          <w:lang w:eastAsia="tr-TR"/>
        </w:rPr>
        <w:t xml:space="preserve"> verdiğini kabul etmiş sayılır.</w:t>
      </w:r>
    </w:p>
    <w:p w:rsidR="00B47A50" w:rsidRPr="0070038F" w:rsidRDefault="009C4C32" w:rsidP="00AA28F6">
      <w:pPr>
        <w:pStyle w:val="ListeParagraf"/>
        <w:numPr>
          <w:ilvl w:val="0"/>
          <w:numId w:val="1"/>
        </w:numPr>
        <w:spacing w:after="0" w:line="396" w:lineRule="atLeast"/>
        <w:jc w:val="both"/>
        <w:textAlignment w:val="baseline"/>
        <w:rPr>
          <w:rFonts w:ascii="Times New Roman" w:eastAsia="Times New Roman" w:hAnsi="Times New Roman" w:cs="Times New Roman"/>
          <w:sz w:val="24"/>
          <w:szCs w:val="24"/>
          <w:lang w:eastAsia="tr-TR"/>
        </w:rPr>
      </w:pPr>
      <w:r w:rsidRPr="0070038F">
        <w:rPr>
          <w:rFonts w:ascii="Times New Roman" w:eastAsia="Times New Roman" w:hAnsi="Times New Roman" w:cs="Times New Roman"/>
          <w:sz w:val="24"/>
          <w:szCs w:val="24"/>
          <w:lang w:eastAsia="tr-TR"/>
        </w:rPr>
        <w:t xml:space="preserve">Bursa Büyükşehir Belediyesi </w:t>
      </w:r>
      <w:r w:rsidR="00B339F1" w:rsidRPr="0070038F">
        <w:rPr>
          <w:rFonts w:ascii="Times New Roman" w:eastAsia="Times New Roman" w:hAnsi="Times New Roman" w:cs="Times New Roman"/>
          <w:sz w:val="24"/>
          <w:szCs w:val="24"/>
          <w:lang w:eastAsia="tr-TR"/>
        </w:rPr>
        <w:t>proje</w:t>
      </w:r>
      <w:r w:rsidR="00B47A50" w:rsidRPr="0070038F">
        <w:rPr>
          <w:rFonts w:ascii="Times New Roman" w:eastAsia="Times New Roman" w:hAnsi="Times New Roman" w:cs="Times New Roman"/>
          <w:sz w:val="24"/>
          <w:szCs w:val="24"/>
          <w:lang w:eastAsia="tr-TR"/>
        </w:rPr>
        <w:t xml:space="preserve"> önerilerini ilgili birimleri ile paylaşabilir, </w:t>
      </w:r>
      <w:r w:rsidR="0029179A" w:rsidRPr="0070038F">
        <w:rPr>
          <w:rFonts w:ascii="Times New Roman" w:eastAsia="Times New Roman" w:hAnsi="Times New Roman" w:cs="Times New Roman"/>
          <w:sz w:val="24"/>
          <w:szCs w:val="24"/>
          <w:lang w:eastAsia="tr-TR"/>
        </w:rPr>
        <w:t xml:space="preserve">değerlendirme ve uygulama aşamasında </w:t>
      </w:r>
      <w:r w:rsidR="00B47A50" w:rsidRPr="0070038F">
        <w:rPr>
          <w:rFonts w:ascii="Times New Roman" w:eastAsia="Times New Roman" w:hAnsi="Times New Roman" w:cs="Times New Roman"/>
          <w:sz w:val="24"/>
          <w:szCs w:val="24"/>
          <w:lang w:eastAsia="tr-TR"/>
        </w:rPr>
        <w:t>ayrıntılı bilgi için başvuru sahibi ile iletişime geçebilir.</w:t>
      </w:r>
    </w:p>
    <w:p w:rsidR="009C4C32" w:rsidRPr="0070038F" w:rsidRDefault="00B47A50" w:rsidP="00AA28F6">
      <w:pPr>
        <w:pStyle w:val="ListeParagraf"/>
        <w:numPr>
          <w:ilvl w:val="0"/>
          <w:numId w:val="1"/>
        </w:numPr>
        <w:spacing w:after="0" w:line="360" w:lineRule="auto"/>
        <w:jc w:val="both"/>
        <w:textAlignment w:val="baseline"/>
        <w:rPr>
          <w:rFonts w:ascii="Times New Roman" w:eastAsia="Times New Roman" w:hAnsi="Times New Roman" w:cs="Times New Roman"/>
          <w:sz w:val="24"/>
          <w:szCs w:val="24"/>
          <w:lang w:eastAsia="tr-TR"/>
        </w:rPr>
      </w:pPr>
      <w:r w:rsidRPr="0070038F">
        <w:rPr>
          <w:rFonts w:ascii="Times New Roman" w:eastAsia="Times New Roman" w:hAnsi="Times New Roman" w:cs="Times New Roman"/>
          <w:sz w:val="24"/>
          <w:szCs w:val="24"/>
          <w:lang w:eastAsia="tr-TR"/>
        </w:rPr>
        <w:t>Bursa Büyükşehir Belediyesi</w:t>
      </w:r>
      <w:r w:rsidR="009C4C32" w:rsidRPr="0070038F">
        <w:rPr>
          <w:rFonts w:ascii="Times New Roman" w:eastAsia="Times New Roman" w:hAnsi="Times New Roman" w:cs="Times New Roman"/>
          <w:sz w:val="24"/>
          <w:szCs w:val="24"/>
          <w:lang w:eastAsia="tr-TR"/>
        </w:rPr>
        <w:t xml:space="preserve"> </w:t>
      </w:r>
      <w:r w:rsidR="00B339F1" w:rsidRPr="0070038F">
        <w:rPr>
          <w:rFonts w:ascii="Times New Roman" w:eastAsia="Times New Roman" w:hAnsi="Times New Roman" w:cs="Times New Roman"/>
          <w:sz w:val="24"/>
          <w:szCs w:val="24"/>
          <w:lang w:eastAsia="tr-TR"/>
        </w:rPr>
        <w:t>iyileştirme proje</w:t>
      </w:r>
      <w:r w:rsidR="0029179A" w:rsidRPr="0070038F">
        <w:rPr>
          <w:rFonts w:ascii="Times New Roman" w:eastAsia="Times New Roman" w:hAnsi="Times New Roman" w:cs="Times New Roman"/>
          <w:sz w:val="24"/>
          <w:szCs w:val="24"/>
          <w:lang w:eastAsia="tr-TR"/>
        </w:rPr>
        <w:t xml:space="preserve"> önerilerini </w:t>
      </w:r>
      <w:r w:rsidR="009C4C32" w:rsidRPr="0070038F">
        <w:rPr>
          <w:rFonts w:ascii="Times New Roman" w:eastAsia="Times New Roman" w:hAnsi="Times New Roman" w:cs="Times New Roman"/>
          <w:sz w:val="24"/>
          <w:szCs w:val="24"/>
          <w:lang w:eastAsia="tr-TR"/>
        </w:rPr>
        <w:t xml:space="preserve">her türlü yayın organında kamuoyuna </w:t>
      </w:r>
      <w:r w:rsidR="00387B5D" w:rsidRPr="0070038F">
        <w:rPr>
          <w:rFonts w:ascii="Times New Roman" w:eastAsia="Times New Roman" w:hAnsi="Times New Roman" w:cs="Times New Roman"/>
          <w:sz w:val="24"/>
          <w:szCs w:val="24"/>
          <w:lang w:eastAsia="tr-TR"/>
        </w:rPr>
        <w:t>açıklayabilir</w:t>
      </w:r>
      <w:r w:rsidR="00B339F1" w:rsidRPr="0070038F">
        <w:rPr>
          <w:rFonts w:ascii="Times New Roman" w:eastAsia="Times New Roman" w:hAnsi="Times New Roman" w:cs="Times New Roman"/>
          <w:sz w:val="24"/>
          <w:szCs w:val="24"/>
          <w:lang w:eastAsia="tr-TR"/>
        </w:rPr>
        <w:t>,</w:t>
      </w:r>
      <w:r w:rsidR="00387B5D" w:rsidRPr="0070038F">
        <w:rPr>
          <w:rFonts w:ascii="Times New Roman" w:eastAsia="Times New Roman" w:hAnsi="Times New Roman" w:cs="Times New Roman"/>
          <w:sz w:val="24"/>
          <w:szCs w:val="24"/>
          <w:lang w:eastAsia="tr-TR"/>
        </w:rPr>
        <w:t xml:space="preserve"> bültenlerinde söz edebilir.</w:t>
      </w:r>
      <w:r w:rsidR="009C4C32" w:rsidRPr="0070038F">
        <w:rPr>
          <w:rFonts w:ascii="Times New Roman" w:eastAsia="Times New Roman" w:hAnsi="Times New Roman" w:cs="Times New Roman"/>
          <w:sz w:val="24"/>
          <w:szCs w:val="24"/>
          <w:lang w:eastAsia="tr-TR"/>
        </w:rPr>
        <w:t xml:space="preserve"> </w:t>
      </w:r>
    </w:p>
    <w:p w:rsidR="00EB1557" w:rsidRPr="00EB1557" w:rsidRDefault="00EB1557" w:rsidP="00AA28F6">
      <w:pPr>
        <w:pStyle w:val="ListeParagraf"/>
        <w:numPr>
          <w:ilvl w:val="0"/>
          <w:numId w:val="1"/>
        </w:numPr>
        <w:spacing w:line="360" w:lineRule="auto"/>
        <w:jc w:val="both"/>
        <w:rPr>
          <w:rFonts w:ascii="Times New Roman" w:eastAsia="Times New Roman" w:hAnsi="Times New Roman" w:cs="Times New Roman"/>
          <w:sz w:val="24"/>
          <w:szCs w:val="24"/>
          <w:lang w:eastAsia="tr-TR"/>
        </w:rPr>
      </w:pPr>
      <w:r w:rsidRPr="00EB1557">
        <w:rPr>
          <w:rFonts w:ascii="Times New Roman" w:eastAsia="Times New Roman" w:hAnsi="Times New Roman" w:cs="Times New Roman"/>
          <w:sz w:val="24"/>
          <w:szCs w:val="24"/>
          <w:lang w:eastAsia="tr-TR"/>
        </w:rPr>
        <w:t xml:space="preserve">Her bir katılımcı etkinlik kurallarını, video, fotoğraf veya kişisel bilgilerinin Bursa Büyükşehir Belediyesi tarafından kullanılmasına onay verdiğini kabul etmiş sayılır. Kişisel bilgiler </w:t>
      </w:r>
      <w:r w:rsidRPr="00B27B4C">
        <w:rPr>
          <w:rFonts w:ascii="Times New Roman" w:eastAsia="Times New Roman" w:hAnsi="Times New Roman" w:cs="Times New Roman"/>
          <w:sz w:val="24"/>
          <w:szCs w:val="24"/>
          <w:lang w:eastAsia="tr-TR"/>
        </w:rPr>
        <w:t xml:space="preserve">Kişisel Verileri Koruma Kanunu kapsamında </w:t>
      </w:r>
      <w:r w:rsidRPr="00EB1557">
        <w:rPr>
          <w:rFonts w:ascii="Times New Roman" w:eastAsia="Times New Roman" w:hAnsi="Times New Roman" w:cs="Times New Roman"/>
          <w:sz w:val="24"/>
          <w:szCs w:val="24"/>
          <w:lang w:eastAsia="tr-TR"/>
        </w:rPr>
        <w:t>sadece Bursa Büyükşehir Belediyesi tarafından görülecek ve ilgili mahalli mevzuata uygun şekilde işleme konulacaktır.</w:t>
      </w:r>
    </w:p>
    <w:p w:rsidR="00B27B4C" w:rsidRPr="00B27B4C" w:rsidRDefault="00B27B4C" w:rsidP="00AA28F6">
      <w:pPr>
        <w:pStyle w:val="ListeParagraf"/>
        <w:numPr>
          <w:ilvl w:val="0"/>
          <w:numId w:val="1"/>
        </w:numPr>
        <w:spacing w:after="0" w:line="396" w:lineRule="atLeast"/>
        <w:jc w:val="both"/>
        <w:textAlignment w:val="baseline"/>
        <w:rPr>
          <w:rFonts w:ascii="Times New Roman" w:hAnsi="Times New Roman" w:cs="Times New Roman"/>
          <w:sz w:val="24"/>
          <w:szCs w:val="24"/>
        </w:rPr>
      </w:pPr>
      <w:r w:rsidRPr="00B27B4C">
        <w:rPr>
          <w:rFonts w:ascii="Times New Roman" w:eastAsia="Times New Roman" w:hAnsi="Times New Roman" w:cs="Times New Roman"/>
          <w:sz w:val="24"/>
          <w:szCs w:val="24"/>
          <w:lang w:eastAsia="tr-TR"/>
        </w:rPr>
        <w:t>Projelerin Fikri Mülkiyet hakkı Büyükşehir Belediye Başkanlığınca kullanılır.</w:t>
      </w:r>
    </w:p>
    <w:p w:rsidR="00B27B4C" w:rsidRPr="00B27B4C" w:rsidRDefault="00B27B4C" w:rsidP="00AA28F6">
      <w:pPr>
        <w:pStyle w:val="ListeParagraf"/>
        <w:numPr>
          <w:ilvl w:val="0"/>
          <w:numId w:val="1"/>
        </w:numPr>
        <w:spacing w:after="0" w:line="396" w:lineRule="atLeast"/>
        <w:jc w:val="both"/>
        <w:textAlignment w:val="baseline"/>
        <w:rPr>
          <w:rFonts w:ascii="Times New Roman" w:hAnsi="Times New Roman" w:cs="Times New Roman"/>
          <w:sz w:val="24"/>
          <w:szCs w:val="24"/>
        </w:rPr>
      </w:pPr>
      <w:r w:rsidRPr="00B27B4C">
        <w:rPr>
          <w:rFonts w:ascii="Times New Roman" w:eastAsia="Times New Roman" w:hAnsi="Times New Roman" w:cs="Times New Roman"/>
          <w:sz w:val="24"/>
          <w:szCs w:val="24"/>
          <w:lang w:eastAsia="tr-TR"/>
        </w:rPr>
        <w:t>Proje tarih ve ödüllerinde değişiklik yapma ya da düzenleme yapma hakkı Büyükşehir Belediye Başkanlığına aittir.</w:t>
      </w:r>
    </w:p>
    <w:p w:rsidR="008A41A4" w:rsidRPr="008A41A4" w:rsidRDefault="008A41A4" w:rsidP="00AA28F6">
      <w:pPr>
        <w:jc w:val="both"/>
      </w:pPr>
    </w:p>
    <w:p w:rsidR="008A41A4" w:rsidRPr="00FF0222" w:rsidRDefault="008A41A4" w:rsidP="00AA28F6">
      <w:pPr>
        <w:jc w:val="both"/>
        <w:rPr>
          <w:b/>
        </w:rPr>
      </w:pPr>
    </w:p>
    <w:p w:rsidR="006A0373" w:rsidRPr="006A0373" w:rsidRDefault="006A0373" w:rsidP="00AA28F6">
      <w:pPr>
        <w:spacing w:after="0"/>
        <w:ind w:firstLine="708"/>
        <w:jc w:val="both"/>
        <w:rPr>
          <w:rFonts w:ascii="Times New Roman" w:hAnsi="Times New Roman" w:cs="Times New Roman"/>
          <w:sz w:val="24"/>
          <w:szCs w:val="24"/>
        </w:rPr>
      </w:pPr>
    </w:p>
    <w:sectPr w:rsidR="006A0373" w:rsidRPr="006A0373">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BC8" w:rsidRDefault="00E12BC8" w:rsidP="00DB7423">
      <w:pPr>
        <w:spacing w:after="0" w:line="240" w:lineRule="auto"/>
      </w:pPr>
      <w:r>
        <w:separator/>
      </w:r>
    </w:p>
  </w:endnote>
  <w:endnote w:type="continuationSeparator" w:id="0">
    <w:p w:rsidR="00E12BC8" w:rsidRDefault="00E12BC8" w:rsidP="00DB7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619755"/>
      <w:docPartObj>
        <w:docPartGallery w:val="Page Numbers (Bottom of Page)"/>
        <w:docPartUnique/>
      </w:docPartObj>
    </w:sdtPr>
    <w:sdtEndPr/>
    <w:sdtContent>
      <w:p w:rsidR="0070038F" w:rsidRDefault="0070038F">
        <w:pPr>
          <w:pStyle w:val="AltBilgi"/>
          <w:jc w:val="right"/>
        </w:pPr>
        <w:r>
          <w:fldChar w:fldCharType="begin"/>
        </w:r>
        <w:r>
          <w:instrText>PAGE   \* MERGEFORMAT</w:instrText>
        </w:r>
        <w:r>
          <w:fldChar w:fldCharType="separate"/>
        </w:r>
        <w:r w:rsidR="008F56B1">
          <w:rPr>
            <w:noProof/>
          </w:rPr>
          <w:t>2</w:t>
        </w:r>
        <w:r>
          <w:fldChar w:fldCharType="end"/>
        </w:r>
      </w:p>
    </w:sdtContent>
  </w:sdt>
  <w:p w:rsidR="0070038F" w:rsidRDefault="0070038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BC8" w:rsidRDefault="00E12BC8" w:rsidP="00DB7423">
      <w:pPr>
        <w:spacing w:after="0" w:line="240" w:lineRule="auto"/>
      </w:pPr>
      <w:r>
        <w:separator/>
      </w:r>
    </w:p>
  </w:footnote>
  <w:footnote w:type="continuationSeparator" w:id="0">
    <w:p w:rsidR="00E12BC8" w:rsidRDefault="00E12BC8" w:rsidP="00DB7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423" w:rsidRDefault="00A76728" w:rsidP="00A76728">
    <w:pPr>
      <w:pStyle w:val="stBilgi"/>
    </w:pPr>
    <w:r>
      <w:rPr>
        <w:rFonts w:ascii="Times New Roman" w:hAnsi="Times New Roman" w:cs="Times New Roman"/>
        <w:b/>
        <w:sz w:val="24"/>
        <w:szCs w:val="24"/>
      </w:rPr>
      <w:t>2.1. Yarışma Katılım Şartnamesi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BD21302_"/>
      </v:shape>
    </w:pict>
  </w:numPicBullet>
  <w:numPicBullet w:numPicBulletId="1">
    <w:pict>
      <v:shape id="_x0000_i1027" type="#_x0000_t75" style="width:14.25pt;height:14.25pt" o:bullet="t">
        <v:imagedata r:id="rId2" o:title="msoF706"/>
      </v:shape>
    </w:pict>
  </w:numPicBullet>
  <w:abstractNum w:abstractNumId="0" w15:restartNumberingAfterBreak="0">
    <w:nsid w:val="036450E0"/>
    <w:multiLevelType w:val="hybridMultilevel"/>
    <w:tmpl w:val="F41C5EC6"/>
    <w:lvl w:ilvl="0" w:tplc="041F0001">
      <w:start w:val="1"/>
      <w:numFmt w:val="bullet"/>
      <w:lvlText w:val=""/>
      <w:lvlJc w:val="left"/>
      <w:pPr>
        <w:tabs>
          <w:tab w:val="num" w:pos="720"/>
        </w:tabs>
        <w:ind w:left="720" w:hanging="360"/>
      </w:pPr>
      <w:rPr>
        <w:rFonts w:ascii="Symbol" w:hAnsi="Symbol" w:hint="default"/>
      </w:rPr>
    </w:lvl>
    <w:lvl w:ilvl="1" w:tplc="041F0001">
      <w:start w:val="1"/>
      <w:numFmt w:val="bullet"/>
      <w:lvlText w:val=""/>
      <w:lvlJc w:val="left"/>
      <w:pPr>
        <w:tabs>
          <w:tab w:val="num" w:pos="1440"/>
        </w:tabs>
        <w:ind w:left="1440" w:hanging="360"/>
      </w:pPr>
      <w:rPr>
        <w:rFonts w:ascii="Symbol" w:hAnsi="Symbol" w:hint="default"/>
      </w:rPr>
    </w:lvl>
    <w:lvl w:ilvl="2" w:tplc="041F0019">
      <w:start w:val="1"/>
      <w:numFmt w:val="lowerLetter"/>
      <w:lvlText w:val="%3."/>
      <w:lvlJc w:val="left"/>
      <w:pPr>
        <w:tabs>
          <w:tab w:val="num" w:pos="2160"/>
        </w:tabs>
        <w:ind w:left="2160" w:hanging="360"/>
      </w:pPr>
      <w:rPr>
        <w:rFont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C638D"/>
    <w:multiLevelType w:val="hybridMultilevel"/>
    <w:tmpl w:val="C8E6A6C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0F346601"/>
    <w:multiLevelType w:val="hybridMultilevel"/>
    <w:tmpl w:val="0AD4EB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0F0A4D"/>
    <w:multiLevelType w:val="hybridMultilevel"/>
    <w:tmpl w:val="AAEA75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6805AE"/>
    <w:multiLevelType w:val="hybridMultilevel"/>
    <w:tmpl w:val="4AA07134"/>
    <w:lvl w:ilvl="0" w:tplc="041F0007">
      <w:start w:val="1"/>
      <w:numFmt w:val="bullet"/>
      <w:lvlText w:val=""/>
      <w:lvlPicBulletId w:val="1"/>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1A613270"/>
    <w:multiLevelType w:val="multilevel"/>
    <w:tmpl w:val="8416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7C5702"/>
    <w:multiLevelType w:val="hybridMultilevel"/>
    <w:tmpl w:val="9F8AF3F0"/>
    <w:lvl w:ilvl="0" w:tplc="041F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2E77E1D"/>
    <w:multiLevelType w:val="hybridMultilevel"/>
    <w:tmpl w:val="D898F3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D4F408B"/>
    <w:multiLevelType w:val="hybridMultilevel"/>
    <w:tmpl w:val="8A042E5A"/>
    <w:lvl w:ilvl="0" w:tplc="041F0007">
      <w:start w:val="1"/>
      <w:numFmt w:val="bullet"/>
      <w:lvlText w:val=""/>
      <w:lvlPicBulletId w:val="1"/>
      <w:lvlJc w:val="left"/>
      <w:pPr>
        <w:ind w:left="644" w:hanging="360"/>
      </w:pPr>
      <w:rPr>
        <w:rFonts w:ascii="Symbol" w:hAnsi="Symbol" w:hint="default"/>
        <w:color w:val="auto"/>
      </w:rPr>
    </w:lvl>
    <w:lvl w:ilvl="1" w:tplc="041F0003">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9" w15:restartNumberingAfterBreak="0">
    <w:nsid w:val="418A16CC"/>
    <w:multiLevelType w:val="hybridMultilevel"/>
    <w:tmpl w:val="91F2614E"/>
    <w:lvl w:ilvl="0" w:tplc="041F0001">
      <w:start w:val="1"/>
      <w:numFmt w:val="bullet"/>
      <w:lvlText w:val=""/>
      <w:lvlJc w:val="left"/>
      <w:pPr>
        <w:tabs>
          <w:tab w:val="num" w:pos="720"/>
        </w:tabs>
        <w:ind w:left="720" w:hanging="360"/>
      </w:pPr>
      <w:rPr>
        <w:rFonts w:ascii="Symbol" w:hAnsi="Symbol" w:hint="default"/>
      </w:rPr>
    </w:lvl>
    <w:lvl w:ilvl="1" w:tplc="041F0001">
      <w:start w:val="1"/>
      <w:numFmt w:val="bullet"/>
      <w:lvlText w:val=""/>
      <w:lvlJc w:val="left"/>
      <w:pPr>
        <w:tabs>
          <w:tab w:val="num" w:pos="1440"/>
        </w:tabs>
        <w:ind w:left="1440" w:hanging="360"/>
      </w:pPr>
      <w:rPr>
        <w:rFonts w:ascii="Symbol" w:hAnsi="Symbol" w:hint="default"/>
      </w:rPr>
    </w:lvl>
    <w:lvl w:ilvl="2" w:tplc="041F0019">
      <w:start w:val="1"/>
      <w:numFmt w:val="lowerLetter"/>
      <w:lvlText w:val="%3."/>
      <w:lvlJc w:val="left"/>
      <w:pPr>
        <w:tabs>
          <w:tab w:val="num" w:pos="2160"/>
        </w:tabs>
        <w:ind w:left="2160" w:hanging="360"/>
      </w:pPr>
      <w:rPr>
        <w:rFont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A531BF"/>
    <w:multiLevelType w:val="hybridMultilevel"/>
    <w:tmpl w:val="2D9E7718"/>
    <w:lvl w:ilvl="0" w:tplc="041F0017">
      <w:start w:val="1"/>
      <w:numFmt w:val="lowerLetter"/>
      <w:lvlText w:val="%1)"/>
      <w:lvlJc w:val="left"/>
      <w:pPr>
        <w:tabs>
          <w:tab w:val="num" w:pos="720"/>
        </w:tabs>
        <w:ind w:left="720" w:hanging="360"/>
      </w:p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74A10D1E"/>
    <w:multiLevelType w:val="hybridMultilevel"/>
    <w:tmpl w:val="D0409F44"/>
    <w:lvl w:ilvl="0" w:tplc="891203BC">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61E27CD"/>
    <w:multiLevelType w:val="hybridMultilevel"/>
    <w:tmpl w:val="527CE5E0"/>
    <w:lvl w:ilvl="0" w:tplc="041F0007">
      <w:start w:val="1"/>
      <w:numFmt w:val="bullet"/>
      <w:lvlText w:val=""/>
      <w:lvlPicBulletId w:val="1"/>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B9E2D65"/>
    <w:multiLevelType w:val="hybridMultilevel"/>
    <w:tmpl w:val="685CF134"/>
    <w:lvl w:ilvl="0" w:tplc="041F0001">
      <w:start w:val="1"/>
      <w:numFmt w:val="bullet"/>
      <w:lvlText w:val=""/>
      <w:lvlJc w:val="left"/>
      <w:pPr>
        <w:tabs>
          <w:tab w:val="num" w:pos="720"/>
        </w:tabs>
        <w:ind w:left="720" w:hanging="360"/>
      </w:pPr>
      <w:rPr>
        <w:rFonts w:ascii="Symbol" w:hAnsi="Symbol" w:hint="default"/>
      </w:rPr>
    </w:lvl>
    <w:lvl w:ilvl="1" w:tplc="041F0001">
      <w:start w:val="1"/>
      <w:numFmt w:val="bullet"/>
      <w:lvlText w:val=""/>
      <w:lvlJc w:val="left"/>
      <w:pPr>
        <w:tabs>
          <w:tab w:val="num" w:pos="1440"/>
        </w:tabs>
        <w:ind w:left="1440" w:hanging="360"/>
      </w:pPr>
      <w:rPr>
        <w:rFonts w:ascii="Symbol" w:hAnsi="Symbol" w:hint="default"/>
      </w:rPr>
    </w:lvl>
    <w:lvl w:ilvl="2" w:tplc="041F0019">
      <w:start w:val="1"/>
      <w:numFmt w:val="lowerLetter"/>
      <w:lvlText w:val="%3."/>
      <w:lvlJc w:val="left"/>
      <w:pPr>
        <w:tabs>
          <w:tab w:val="num" w:pos="2160"/>
        </w:tabs>
        <w:ind w:left="2160" w:hanging="360"/>
      </w:pPr>
      <w:rPr>
        <w:rFont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0"/>
  </w:num>
  <w:num w:numId="4">
    <w:abstractNumId w:val="9"/>
  </w:num>
  <w:num w:numId="5">
    <w:abstractNumId w:val="13"/>
  </w:num>
  <w:num w:numId="6">
    <w:abstractNumId w:val="0"/>
  </w:num>
  <w:num w:numId="7">
    <w:abstractNumId w:val="11"/>
  </w:num>
  <w:num w:numId="8">
    <w:abstractNumId w:val="1"/>
  </w:num>
  <w:num w:numId="9">
    <w:abstractNumId w:val="2"/>
  </w:num>
  <w:num w:numId="10">
    <w:abstractNumId w:val="7"/>
  </w:num>
  <w:num w:numId="11">
    <w:abstractNumId w:val="12"/>
  </w:num>
  <w:num w:numId="12">
    <w:abstractNumId w:val="4"/>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08"/>
  <w:hyphenationZone w:val="425"/>
  <w:characterSpacingControl w:val="doNotCompress"/>
  <w:hdrShapeDefaults>
    <o:shapedefaults v:ext="edit" spidmax="2049">
      <o:colormru v:ext="edit" colors="#877e79,#b0aaa6,#9db2b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268"/>
    <w:rsid w:val="00016053"/>
    <w:rsid w:val="00051BA4"/>
    <w:rsid w:val="00055926"/>
    <w:rsid w:val="00056D01"/>
    <w:rsid w:val="00085299"/>
    <w:rsid w:val="00087A13"/>
    <w:rsid w:val="000A26CD"/>
    <w:rsid w:val="000B6B2A"/>
    <w:rsid w:val="000C20AD"/>
    <w:rsid w:val="000D1071"/>
    <w:rsid w:val="00103927"/>
    <w:rsid w:val="00110899"/>
    <w:rsid w:val="00112F0A"/>
    <w:rsid w:val="00114B16"/>
    <w:rsid w:val="00130E13"/>
    <w:rsid w:val="0013794B"/>
    <w:rsid w:val="0014298D"/>
    <w:rsid w:val="00154B64"/>
    <w:rsid w:val="00160E08"/>
    <w:rsid w:val="00161D74"/>
    <w:rsid w:val="00166D43"/>
    <w:rsid w:val="0018614C"/>
    <w:rsid w:val="001A2A2D"/>
    <w:rsid w:val="001D2748"/>
    <w:rsid w:val="002060EB"/>
    <w:rsid w:val="00207929"/>
    <w:rsid w:val="002103B6"/>
    <w:rsid w:val="00210843"/>
    <w:rsid w:val="00211186"/>
    <w:rsid w:val="002253EC"/>
    <w:rsid w:val="00230D19"/>
    <w:rsid w:val="00240BB1"/>
    <w:rsid w:val="00245233"/>
    <w:rsid w:val="00262A32"/>
    <w:rsid w:val="00267FDF"/>
    <w:rsid w:val="002759D3"/>
    <w:rsid w:val="00282A62"/>
    <w:rsid w:val="00290AB7"/>
    <w:rsid w:val="0029179A"/>
    <w:rsid w:val="0029376B"/>
    <w:rsid w:val="00293E72"/>
    <w:rsid w:val="002A1A9A"/>
    <w:rsid w:val="002C233C"/>
    <w:rsid w:val="002C6768"/>
    <w:rsid w:val="002D5696"/>
    <w:rsid w:val="002F1995"/>
    <w:rsid w:val="00312F61"/>
    <w:rsid w:val="003434E9"/>
    <w:rsid w:val="00350AA3"/>
    <w:rsid w:val="00362115"/>
    <w:rsid w:val="00363198"/>
    <w:rsid w:val="00371727"/>
    <w:rsid w:val="00384777"/>
    <w:rsid w:val="00387B5D"/>
    <w:rsid w:val="003942B4"/>
    <w:rsid w:val="003A4AE7"/>
    <w:rsid w:val="003A5F27"/>
    <w:rsid w:val="003A68FD"/>
    <w:rsid w:val="003B0464"/>
    <w:rsid w:val="003B1854"/>
    <w:rsid w:val="003B1C57"/>
    <w:rsid w:val="003C493F"/>
    <w:rsid w:val="003D2E62"/>
    <w:rsid w:val="003E5511"/>
    <w:rsid w:val="00401910"/>
    <w:rsid w:val="00427783"/>
    <w:rsid w:val="004449B4"/>
    <w:rsid w:val="004533AA"/>
    <w:rsid w:val="00456675"/>
    <w:rsid w:val="00491F58"/>
    <w:rsid w:val="00492BA9"/>
    <w:rsid w:val="004A303C"/>
    <w:rsid w:val="004C071A"/>
    <w:rsid w:val="004C539E"/>
    <w:rsid w:val="004E075E"/>
    <w:rsid w:val="004E11BF"/>
    <w:rsid w:val="004F4A7B"/>
    <w:rsid w:val="004F5549"/>
    <w:rsid w:val="0052470A"/>
    <w:rsid w:val="00567798"/>
    <w:rsid w:val="005844DA"/>
    <w:rsid w:val="0058504C"/>
    <w:rsid w:val="00590ABE"/>
    <w:rsid w:val="005B00C9"/>
    <w:rsid w:val="005B2A2A"/>
    <w:rsid w:val="005B701D"/>
    <w:rsid w:val="005C4B22"/>
    <w:rsid w:val="005E2A7B"/>
    <w:rsid w:val="005E5952"/>
    <w:rsid w:val="00636C18"/>
    <w:rsid w:val="0064516B"/>
    <w:rsid w:val="00670B6D"/>
    <w:rsid w:val="00681ABA"/>
    <w:rsid w:val="00684A8B"/>
    <w:rsid w:val="006919F3"/>
    <w:rsid w:val="006A0373"/>
    <w:rsid w:val="006B2E2A"/>
    <w:rsid w:val="006B7860"/>
    <w:rsid w:val="006C01ED"/>
    <w:rsid w:val="006D66BE"/>
    <w:rsid w:val="006E6880"/>
    <w:rsid w:val="0070038F"/>
    <w:rsid w:val="007120E6"/>
    <w:rsid w:val="007156EE"/>
    <w:rsid w:val="00720EAE"/>
    <w:rsid w:val="00741310"/>
    <w:rsid w:val="00741E3B"/>
    <w:rsid w:val="00751D95"/>
    <w:rsid w:val="0076356B"/>
    <w:rsid w:val="007702AA"/>
    <w:rsid w:val="00797CFA"/>
    <w:rsid w:val="007A7487"/>
    <w:rsid w:val="007B0CD1"/>
    <w:rsid w:val="007D7CBE"/>
    <w:rsid w:val="007E03B3"/>
    <w:rsid w:val="0081128D"/>
    <w:rsid w:val="00814084"/>
    <w:rsid w:val="008157AC"/>
    <w:rsid w:val="00820CFA"/>
    <w:rsid w:val="00825E80"/>
    <w:rsid w:val="008321EA"/>
    <w:rsid w:val="00842354"/>
    <w:rsid w:val="008976DA"/>
    <w:rsid w:val="008A3141"/>
    <w:rsid w:val="008A41A4"/>
    <w:rsid w:val="008C1B6D"/>
    <w:rsid w:val="008D5D02"/>
    <w:rsid w:val="008E5095"/>
    <w:rsid w:val="008F56B1"/>
    <w:rsid w:val="00904BE5"/>
    <w:rsid w:val="00912C29"/>
    <w:rsid w:val="009308EB"/>
    <w:rsid w:val="0093167A"/>
    <w:rsid w:val="00985034"/>
    <w:rsid w:val="009A26ED"/>
    <w:rsid w:val="009A6067"/>
    <w:rsid w:val="009C4C32"/>
    <w:rsid w:val="009D2397"/>
    <w:rsid w:val="009E3BC5"/>
    <w:rsid w:val="009F261A"/>
    <w:rsid w:val="009F3D71"/>
    <w:rsid w:val="00A270C2"/>
    <w:rsid w:val="00A323BF"/>
    <w:rsid w:val="00A327A6"/>
    <w:rsid w:val="00A41099"/>
    <w:rsid w:val="00A45A6E"/>
    <w:rsid w:val="00A52E83"/>
    <w:rsid w:val="00A76728"/>
    <w:rsid w:val="00A8576A"/>
    <w:rsid w:val="00AA28F6"/>
    <w:rsid w:val="00AA615B"/>
    <w:rsid w:val="00AA774E"/>
    <w:rsid w:val="00AC023E"/>
    <w:rsid w:val="00AC607A"/>
    <w:rsid w:val="00AD0E64"/>
    <w:rsid w:val="00AD5717"/>
    <w:rsid w:val="00AF3452"/>
    <w:rsid w:val="00B0602E"/>
    <w:rsid w:val="00B10CB3"/>
    <w:rsid w:val="00B1297D"/>
    <w:rsid w:val="00B140A5"/>
    <w:rsid w:val="00B20779"/>
    <w:rsid w:val="00B267CF"/>
    <w:rsid w:val="00B27B4C"/>
    <w:rsid w:val="00B339F1"/>
    <w:rsid w:val="00B36E34"/>
    <w:rsid w:val="00B4653D"/>
    <w:rsid w:val="00B47A50"/>
    <w:rsid w:val="00B55C7D"/>
    <w:rsid w:val="00B6012E"/>
    <w:rsid w:val="00B74FBD"/>
    <w:rsid w:val="00B83CD6"/>
    <w:rsid w:val="00BD249E"/>
    <w:rsid w:val="00BE7027"/>
    <w:rsid w:val="00BF1569"/>
    <w:rsid w:val="00C010B1"/>
    <w:rsid w:val="00C03A9C"/>
    <w:rsid w:val="00C11FFF"/>
    <w:rsid w:val="00C17A95"/>
    <w:rsid w:val="00C22E65"/>
    <w:rsid w:val="00C2632F"/>
    <w:rsid w:val="00C26588"/>
    <w:rsid w:val="00C40AF8"/>
    <w:rsid w:val="00C4198F"/>
    <w:rsid w:val="00C505F8"/>
    <w:rsid w:val="00C7202D"/>
    <w:rsid w:val="00C72FCC"/>
    <w:rsid w:val="00CB0134"/>
    <w:rsid w:val="00CB6315"/>
    <w:rsid w:val="00CC3B1F"/>
    <w:rsid w:val="00CC3FCF"/>
    <w:rsid w:val="00CC416C"/>
    <w:rsid w:val="00CD2FE2"/>
    <w:rsid w:val="00CE12F0"/>
    <w:rsid w:val="00CE4515"/>
    <w:rsid w:val="00CF18DD"/>
    <w:rsid w:val="00D01934"/>
    <w:rsid w:val="00D04B1D"/>
    <w:rsid w:val="00D159F6"/>
    <w:rsid w:val="00D2242A"/>
    <w:rsid w:val="00D25DBC"/>
    <w:rsid w:val="00D3051A"/>
    <w:rsid w:val="00D443F4"/>
    <w:rsid w:val="00D45A31"/>
    <w:rsid w:val="00D506F1"/>
    <w:rsid w:val="00D62D3C"/>
    <w:rsid w:val="00D85E4A"/>
    <w:rsid w:val="00D864E9"/>
    <w:rsid w:val="00DA2315"/>
    <w:rsid w:val="00DA2DC5"/>
    <w:rsid w:val="00DA4E20"/>
    <w:rsid w:val="00DB2CC1"/>
    <w:rsid w:val="00DB34B5"/>
    <w:rsid w:val="00DB4466"/>
    <w:rsid w:val="00DB7423"/>
    <w:rsid w:val="00DC0231"/>
    <w:rsid w:val="00DE067A"/>
    <w:rsid w:val="00DE3E41"/>
    <w:rsid w:val="00DF0142"/>
    <w:rsid w:val="00E01130"/>
    <w:rsid w:val="00E04F99"/>
    <w:rsid w:val="00E12BC8"/>
    <w:rsid w:val="00E135EA"/>
    <w:rsid w:val="00E15268"/>
    <w:rsid w:val="00E40075"/>
    <w:rsid w:val="00E413D4"/>
    <w:rsid w:val="00E452FF"/>
    <w:rsid w:val="00E45D19"/>
    <w:rsid w:val="00E601DB"/>
    <w:rsid w:val="00E633F6"/>
    <w:rsid w:val="00E6783C"/>
    <w:rsid w:val="00EB1557"/>
    <w:rsid w:val="00EC2F3C"/>
    <w:rsid w:val="00ED59F4"/>
    <w:rsid w:val="00EF7015"/>
    <w:rsid w:val="00F03695"/>
    <w:rsid w:val="00F10BCC"/>
    <w:rsid w:val="00F20024"/>
    <w:rsid w:val="00F50DA1"/>
    <w:rsid w:val="00F6746B"/>
    <w:rsid w:val="00F75B98"/>
    <w:rsid w:val="00FB1F9E"/>
    <w:rsid w:val="00FC35DD"/>
    <w:rsid w:val="00FC7E70"/>
    <w:rsid w:val="00FD6499"/>
    <w:rsid w:val="00FF02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877e79,#b0aaa6,#9db2b9"/>
    </o:shapedefaults>
    <o:shapelayout v:ext="edit">
      <o:idmap v:ext="edit" data="1"/>
    </o:shapelayout>
  </w:shapeDefaults>
  <w:decimalSymbol w:val=","/>
  <w:listSeparator w:val=";"/>
  <w14:docId w14:val="0CE240BD"/>
  <w15:docId w15:val="{7751500C-02FB-48EA-8E19-A3C8D703A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5034"/>
    <w:pPr>
      <w:ind w:left="720"/>
      <w:contextualSpacing/>
    </w:pPr>
  </w:style>
  <w:style w:type="character" w:styleId="Kpr">
    <w:name w:val="Hyperlink"/>
    <w:basedOn w:val="VarsaylanParagrafYazTipi"/>
    <w:uiPriority w:val="99"/>
    <w:unhideWhenUsed/>
    <w:rsid w:val="00CC3B1F"/>
    <w:rPr>
      <w:color w:val="0080FF" w:themeColor="hyperlink"/>
      <w:u w:val="single"/>
    </w:rPr>
  </w:style>
  <w:style w:type="paragraph" w:styleId="BalonMetni">
    <w:name w:val="Balloon Text"/>
    <w:basedOn w:val="Normal"/>
    <w:link w:val="BalonMetniChar"/>
    <w:uiPriority w:val="99"/>
    <w:semiHidden/>
    <w:unhideWhenUsed/>
    <w:rsid w:val="008140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084"/>
    <w:rPr>
      <w:rFonts w:ascii="Tahoma" w:hAnsi="Tahoma" w:cs="Tahoma"/>
      <w:sz w:val="16"/>
      <w:szCs w:val="16"/>
    </w:rPr>
  </w:style>
  <w:style w:type="paragraph" w:styleId="stBilgi">
    <w:name w:val="header"/>
    <w:basedOn w:val="Normal"/>
    <w:link w:val="stBilgiChar"/>
    <w:uiPriority w:val="99"/>
    <w:unhideWhenUsed/>
    <w:rsid w:val="00DB742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B7423"/>
  </w:style>
  <w:style w:type="paragraph" w:styleId="AltBilgi">
    <w:name w:val="footer"/>
    <w:basedOn w:val="Normal"/>
    <w:link w:val="AltBilgiChar"/>
    <w:uiPriority w:val="99"/>
    <w:unhideWhenUsed/>
    <w:rsid w:val="00DB74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B7423"/>
  </w:style>
  <w:style w:type="character" w:styleId="Vurgu">
    <w:name w:val="Emphasis"/>
    <w:basedOn w:val="VarsaylanParagrafYazTipi"/>
    <w:uiPriority w:val="20"/>
    <w:qFormat/>
    <w:rsid w:val="00154B64"/>
    <w:rPr>
      <w:i/>
      <w:iCs/>
    </w:rPr>
  </w:style>
  <w:style w:type="character" w:styleId="zlenenKpr">
    <w:name w:val="FollowedHyperlink"/>
    <w:basedOn w:val="VarsaylanParagrafYazTipi"/>
    <w:uiPriority w:val="99"/>
    <w:semiHidden/>
    <w:unhideWhenUsed/>
    <w:rsid w:val="00AA28F6"/>
    <w:rPr>
      <w:color w:val="5EAE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5890">
      <w:bodyDiv w:val="1"/>
      <w:marLeft w:val="0"/>
      <w:marRight w:val="0"/>
      <w:marTop w:val="0"/>
      <w:marBottom w:val="0"/>
      <w:divBdr>
        <w:top w:val="none" w:sz="0" w:space="0" w:color="auto"/>
        <w:left w:val="none" w:sz="0" w:space="0" w:color="auto"/>
        <w:bottom w:val="none" w:sz="0" w:space="0" w:color="auto"/>
        <w:right w:val="none" w:sz="0" w:space="0" w:color="auto"/>
      </w:divBdr>
    </w:div>
    <w:div w:id="1084453617">
      <w:bodyDiv w:val="1"/>
      <w:marLeft w:val="0"/>
      <w:marRight w:val="0"/>
      <w:marTop w:val="0"/>
      <w:marBottom w:val="0"/>
      <w:divBdr>
        <w:top w:val="none" w:sz="0" w:space="0" w:color="auto"/>
        <w:left w:val="none" w:sz="0" w:space="0" w:color="auto"/>
        <w:bottom w:val="none" w:sz="0" w:space="0" w:color="auto"/>
        <w:right w:val="none" w:sz="0" w:space="0" w:color="auto"/>
      </w:divBdr>
    </w:div>
    <w:div w:id="1257177201">
      <w:bodyDiv w:val="1"/>
      <w:marLeft w:val="0"/>
      <w:marRight w:val="0"/>
      <w:marTop w:val="0"/>
      <w:marBottom w:val="0"/>
      <w:divBdr>
        <w:top w:val="none" w:sz="0" w:space="0" w:color="auto"/>
        <w:left w:val="none" w:sz="0" w:space="0" w:color="auto"/>
        <w:bottom w:val="none" w:sz="0" w:space="0" w:color="auto"/>
        <w:right w:val="none" w:sz="0" w:space="0" w:color="auto"/>
      </w:divBdr>
    </w:div>
    <w:div w:id="1300721771">
      <w:bodyDiv w:val="1"/>
      <w:marLeft w:val="0"/>
      <w:marRight w:val="0"/>
      <w:marTop w:val="0"/>
      <w:marBottom w:val="0"/>
      <w:divBdr>
        <w:top w:val="none" w:sz="0" w:space="0" w:color="auto"/>
        <w:left w:val="none" w:sz="0" w:space="0" w:color="auto"/>
        <w:bottom w:val="none" w:sz="0" w:space="0" w:color="auto"/>
        <w:right w:val="none" w:sz="0" w:space="0" w:color="auto"/>
      </w:divBdr>
    </w:div>
    <w:div w:id="1858423306">
      <w:bodyDiv w:val="1"/>
      <w:marLeft w:val="0"/>
      <w:marRight w:val="0"/>
      <w:marTop w:val="0"/>
      <w:marBottom w:val="0"/>
      <w:divBdr>
        <w:top w:val="none" w:sz="0" w:space="0" w:color="auto"/>
        <w:left w:val="none" w:sz="0" w:space="0" w:color="auto"/>
        <w:bottom w:val="none" w:sz="0" w:space="0" w:color="auto"/>
        <w:right w:val="none" w:sz="0" w:space="0" w:color="auto"/>
      </w:divBdr>
    </w:div>
    <w:div w:id="2018993993">
      <w:bodyDiv w:val="1"/>
      <w:marLeft w:val="0"/>
      <w:marRight w:val="0"/>
      <w:marTop w:val="0"/>
      <w:marBottom w:val="0"/>
      <w:divBdr>
        <w:top w:val="none" w:sz="0" w:space="0" w:color="auto"/>
        <w:left w:val="none" w:sz="0" w:space="0" w:color="auto"/>
        <w:bottom w:val="none" w:sz="0" w:space="0" w:color="auto"/>
        <w:right w:val="none" w:sz="0" w:space="0" w:color="auto"/>
      </w:divBdr>
      <w:divsChild>
        <w:div w:id="603655133">
          <w:marLeft w:val="0"/>
          <w:marRight w:val="0"/>
          <w:marTop w:val="0"/>
          <w:marBottom w:val="0"/>
          <w:divBdr>
            <w:top w:val="none" w:sz="0" w:space="0" w:color="auto"/>
            <w:left w:val="none" w:sz="0" w:space="0" w:color="auto"/>
            <w:bottom w:val="none" w:sz="0" w:space="0" w:color="auto"/>
            <w:right w:val="none" w:sz="0" w:space="0" w:color="auto"/>
          </w:divBdr>
        </w:div>
        <w:div w:id="1538735568">
          <w:marLeft w:val="0"/>
          <w:marRight w:val="0"/>
          <w:marTop w:val="0"/>
          <w:marBottom w:val="0"/>
          <w:divBdr>
            <w:top w:val="none" w:sz="0" w:space="0" w:color="auto"/>
            <w:left w:val="none" w:sz="0" w:space="0" w:color="auto"/>
            <w:bottom w:val="none" w:sz="0" w:space="0" w:color="auto"/>
            <w:right w:val="none" w:sz="0" w:space="0" w:color="auto"/>
          </w:divBdr>
        </w:div>
      </w:divsChild>
    </w:div>
    <w:div w:id="203974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rismalar.bursa.bel.t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arismalar.bursa.bel.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arismalar.bursa.bel.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arismalar.bursa.bel.tr/" TargetMode="External"/><Relationship Id="rId4" Type="http://schemas.openxmlformats.org/officeDocument/2006/relationships/settings" Target="settings.xml"/><Relationship Id="rId9" Type="http://schemas.openxmlformats.org/officeDocument/2006/relationships/hyperlink" Target="https://yarismalar.bursa.bel.tr/"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Dalga Biçimi">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0DD75-03AF-4138-AC7F-8DA78ACB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2455</Words>
  <Characters>13994</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Alper BAYRAK</dc:creator>
  <cp:lastModifiedBy>Başak SAYGI ŞAHİN</cp:lastModifiedBy>
  <cp:revision>7</cp:revision>
  <cp:lastPrinted>2014-08-26T11:03:00Z</cp:lastPrinted>
  <dcterms:created xsi:type="dcterms:W3CDTF">2023-04-14T10:55:00Z</dcterms:created>
  <dcterms:modified xsi:type="dcterms:W3CDTF">2023-04-14T12:38:00Z</dcterms:modified>
</cp:coreProperties>
</file>